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597B" w14:textId="77777777" w:rsidR="00D579BF" w:rsidRPr="00B66B4C" w:rsidRDefault="000956DE">
      <w:pPr>
        <w:rPr>
          <w:rFonts w:cstheme="minorHAnsi"/>
          <w:sz w:val="24"/>
          <w:szCs w:val="24"/>
        </w:rPr>
      </w:pPr>
      <w:r w:rsidRPr="00B66B4C">
        <w:rPr>
          <w:rFonts w:cstheme="minorHAnsi"/>
          <w:sz w:val="24"/>
          <w:szCs w:val="24"/>
        </w:rPr>
        <w:t>Frequently Asked Questions Arbitration</w:t>
      </w:r>
    </w:p>
    <w:p w14:paraId="67A1AE28" w14:textId="768E1507" w:rsidR="000956DE" w:rsidRDefault="000956DE" w:rsidP="000956DE">
      <w:pPr>
        <w:pStyle w:val="ListParagraph"/>
        <w:numPr>
          <w:ilvl w:val="0"/>
          <w:numId w:val="1"/>
        </w:numPr>
        <w:rPr>
          <w:rFonts w:cstheme="minorHAnsi"/>
          <w:sz w:val="24"/>
          <w:szCs w:val="24"/>
        </w:rPr>
      </w:pPr>
      <w:r w:rsidRPr="00B66B4C">
        <w:rPr>
          <w:rFonts w:cstheme="minorHAnsi"/>
          <w:sz w:val="24"/>
          <w:szCs w:val="24"/>
        </w:rPr>
        <w:t>Where are you located and what are your hours?</w:t>
      </w:r>
    </w:p>
    <w:p w14:paraId="43C9B47D" w14:textId="77777777" w:rsidR="002B4D23" w:rsidRPr="00B66B4C" w:rsidRDefault="002B4D23" w:rsidP="002B4D23">
      <w:pPr>
        <w:pStyle w:val="ListParagraph"/>
        <w:rPr>
          <w:rFonts w:cstheme="minorHAnsi"/>
          <w:sz w:val="24"/>
          <w:szCs w:val="24"/>
        </w:rPr>
      </w:pPr>
    </w:p>
    <w:p w14:paraId="1A8B2FF8" w14:textId="57C09DF5" w:rsidR="00CA12B4" w:rsidRDefault="00CA12B4" w:rsidP="00CA12B4">
      <w:pPr>
        <w:pStyle w:val="ListParagraph"/>
        <w:rPr>
          <w:rFonts w:cstheme="minorHAnsi"/>
          <w:sz w:val="24"/>
          <w:szCs w:val="24"/>
        </w:rPr>
      </w:pPr>
      <w:r w:rsidRPr="00B66B4C">
        <w:rPr>
          <w:rFonts w:cstheme="minorHAnsi"/>
          <w:sz w:val="24"/>
          <w:szCs w:val="24"/>
        </w:rPr>
        <w:t>The Arbitration office and hearing rooms are located on the 7</w:t>
      </w:r>
      <w:r w:rsidRPr="00B66B4C">
        <w:rPr>
          <w:rFonts w:cstheme="minorHAnsi"/>
          <w:sz w:val="24"/>
          <w:szCs w:val="24"/>
          <w:vertAlign w:val="superscript"/>
        </w:rPr>
        <w:t>th</w:t>
      </w:r>
      <w:r w:rsidRPr="00B66B4C">
        <w:rPr>
          <w:rFonts w:cstheme="minorHAnsi"/>
          <w:sz w:val="24"/>
          <w:szCs w:val="24"/>
        </w:rPr>
        <w:t xml:space="preserve"> floor, City-County Building, 414 Grant Street, Pittsburgh, PA  15219</w:t>
      </w:r>
      <w:r w:rsidR="005B2D07" w:rsidRPr="00B66B4C">
        <w:rPr>
          <w:rFonts w:cstheme="minorHAnsi"/>
          <w:sz w:val="24"/>
          <w:szCs w:val="24"/>
        </w:rPr>
        <w:t>.  The Arbitration Office is open 8:30 am to 4:30 pm Monday through Friday.</w:t>
      </w:r>
    </w:p>
    <w:p w14:paraId="1378B293" w14:textId="77777777" w:rsidR="002B4D23" w:rsidRPr="00B66B4C" w:rsidRDefault="002B4D23" w:rsidP="00CA12B4">
      <w:pPr>
        <w:pStyle w:val="ListParagraph"/>
        <w:rPr>
          <w:rFonts w:cstheme="minorHAnsi"/>
          <w:sz w:val="24"/>
          <w:szCs w:val="24"/>
        </w:rPr>
      </w:pPr>
    </w:p>
    <w:p w14:paraId="05532D77" w14:textId="2C1DFE7F" w:rsidR="00CA12B4" w:rsidRDefault="00CA12B4" w:rsidP="000956DE">
      <w:pPr>
        <w:pStyle w:val="ListParagraph"/>
        <w:numPr>
          <w:ilvl w:val="0"/>
          <w:numId w:val="1"/>
        </w:numPr>
        <w:rPr>
          <w:rFonts w:cstheme="minorHAnsi"/>
          <w:sz w:val="24"/>
          <w:szCs w:val="24"/>
        </w:rPr>
      </w:pPr>
      <w:r w:rsidRPr="00B66B4C">
        <w:rPr>
          <w:rFonts w:cstheme="minorHAnsi"/>
          <w:sz w:val="24"/>
          <w:szCs w:val="24"/>
        </w:rPr>
        <w:t>Are the facilities accessible for individuals with a disability?</w:t>
      </w:r>
    </w:p>
    <w:p w14:paraId="15B914DF" w14:textId="77777777" w:rsidR="002B4D23" w:rsidRPr="00B66B4C" w:rsidRDefault="002B4D23" w:rsidP="002B4D23">
      <w:pPr>
        <w:pStyle w:val="ListParagraph"/>
        <w:rPr>
          <w:rFonts w:cstheme="minorHAnsi"/>
          <w:sz w:val="24"/>
          <w:szCs w:val="24"/>
        </w:rPr>
      </w:pPr>
    </w:p>
    <w:p w14:paraId="48A279B1" w14:textId="18675A77" w:rsidR="00CA12B4" w:rsidRDefault="00CA12B4" w:rsidP="00CA12B4">
      <w:pPr>
        <w:pStyle w:val="ListParagraph"/>
        <w:rPr>
          <w:rStyle w:val="Strong"/>
          <w:rFonts w:cstheme="minorHAnsi"/>
          <w:color w:val="692130"/>
          <w:sz w:val="24"/>
          <w:szCs w:val="24"/>
          <w:shd w:val="clear" w:color="auto" w:fill="FFFFFF"/>
        </w:rPr>
      </w:pPr>
      <w:r w:rsidRPr="00B66B4C">
        <w:rPr>
          <w:rFonts w:cstheme="minorHAnsi"/>
          <w:color w:val="333333"/>
          <w:sz w:val="24"/>
          <w:szCs w:val="24"/>
          <w:shd w:val="clear" w:color="auto" w:fill="FFFFFF"/>
        </w:rPr>
        <w:t>Consistent with the Americans with Disabilities Act (ADA) and other applicable laws, the Court provides reasonable accommodations for those with disabilities. If you have a disability that requires an accommodation of any kind, please contact the Arbitration office prior to the hearing and arrangements will be made to provide a reasonable accommodation.</w:t>
      </w:r>
      <w:r w:rsidR="005B2D07" w:rsidRPr="00B66B4C">
        <w:rPr>
          <w:rFonts w:cstheme="minorHAnsi"/>
          <w:color w:val="333333"/>
          <w:sz w:val="24"/>
          <w:szCs w:val="24"/>
          <w:shd w:val="clear" w:color="auto" w:fill="FFFFFF"/>
        </w:rPr>
        <w:t xml:space="preserve">  You may also visit </w:t>
      </w:r>
      <w:hyperlink r:id="rId5" w:history="1">
        <w:r w:rsidR="005B2D07" w:rsidRPr="00B66B4C">
          <w:rPr>
            <w:rStyle w:val="Hyperlink"/>
            <w:rFonts w:cstheme="minorHAnsi"/>
            <w:sz w:val="24"/>
            <w:szCs w:val="24"/>
            <w:shd w:val="clear" w:color="auto" w:fill="FFFFFF"/>
          </w:rPr>
          <w:t>www.alleghenycourts.us</w:t>
        </w:r>
      </w:hyperlink>
      <w:r w:rsidR="005B2D07" w:rsidRPr="00B66B4C">
        <w:rPr>
          <w:rFonts w:cstheme="minorHAnsi"/>
          <w:color w:val="333333"/>
          <w:sz w:val="24"/>
          <w:szCs w:val="24"/>
          <w:shd w:val="clear" w:color="auto" w:fill="FFFFFF"/>
        </w:rPr>
        <w:t xml:space="preserve"> </w:t>
      </w:r>
      <w:r w:rsidR="00675AE6" w:rsidRPr="00B66B4C">
        <w:rPr>
          <w:rFonts w:cstheme="minorHAnsi"/>
          <w:color w:val="333333"/>
          <w:sz w:val="24"/>
          <w:szCs w:val="24"/>
          <w:shd w:val="clear" w:color="auto" w:fill="FFFFFF"/>
        </w:rPr>
        <w:t>and look under Administration, then</w:t>
      </w:r>
      <w:r w:rsidR="00A20B5E">
        <w:rPr>
          <w:rFonts w:cstheme="minorHAnsi"/>
          <w:color w:val="333333"/>
          <w:sz w:val="24"/>
          <w:szCs w:val="24"/>
          <w:shd w:val="clear" w:color="auto" w:fill="FFFFFF"/>
        </w:rPr>
        <w:t xml:space="preserve"> under </w:t>
      </w:r>
      <w:r w:rsidR="00675AE6" w:rsidRPr="00B66B4C">
        <w:rPr>
          <w:rStyle w:val="Strong"/>
          <w:rFonts w:cstheme="minorHAnsi"/>
          <w:color w:val="692130"/>
          <w:sz w:val="24"/>
          <w:szCs w:val="24"/>
          <w:shd w:val="clear" w:color="auto" w:fill="FFFFFF"/>
        </w:rPr>
        <w:t>INTERPRETER SERVICES and DISABILITY ACCOMMODATIONS.</w:t>
      </w:r>
    </w:p>
    <w:p w14:paraId="50064F63" w14:textId="77777777" w:rsidR="002B4D23" w:rsidRPr="00B66B4C" w:rsidRDefault="002B4D23" w:rsidP="00CA12B4">
      <w:pPr>
        <w:pStyle w:val="ListParagraph"/>
        <w:rPr>
          <w:rFonts w:cstheme="minorHAnsi"/>
          <w:sz w:val="24"/>
          <w:szCs w:val="24"/>
        </w:rPr>
      </w:pPr>
    </w:p>
    <w:p w14:paraId="40A312B7" w14:textId="78627478" w:rsidR="000956DE" w:rsidRDefault="000956DE" w:rsidP="000956DE">
      <w:pPr>
        <w:pStyle w:val="ListParagraph"/>
        <w:numPr>
          <w:ilvl w:val="0"/>
          <w:numId w:val="1"/>
        </w:numPr>
        <w:rPr>
          <w:rFonts w:cstheme="minorHAnsi"/>
          <w:sz w:val="24"/>
          <w:szCs w:val="24"/>
        </w:rPr>
      </w:pPr>
      <w:r w:rsidRPr="00B66B4C">
        <w:rPr>
          <w:rFonts w:cstheme="minorHAnsi"/>
          <w:sz w:val="24"/>
          <w:szCs w:val="24"/>
        </w:rPr>
        <w:t>What is the jurisdictional limit in Arbitration?</w:t>
      </w:r>
    </w:p>
    <w:p w14:paraId="741B080A" w14:textId="77777777" w:rsidR="002B4D23" w:rsidRPr="00B66B4C" w:rsidRDefault="002B4D23" w:rsidP="002B4D23">
      <w:pPr>
        <w:pStyle w:val="ListParagraph"/>
        <w:rPr>
          <w:rFonts w:cstheme="minorHAnsi"/>
          <w:sz w:val="24"/>
          <w:szCs w:val="24"/>
        </w:rPr>
      </w:pPr>
    </w:p>
    <w:p w14:paraId="20F881BE" w14:textId="3FB4B416" w:rsidR="00CA12B4" w:rsidRDefault="00CA12B4" w:rsidP="00CA12B4">
      <w:pPr>
        <w:pStyle w:val="ListParagraph"/>
        <w:rPr>
          <w:rFonts w:cstheme="minorHAnsi"/>
          <w:sz w:val="24"/>
          <w:szCs w:val="24"/>
        </w:rPr>
      </w:pPr>
      <w:r w:rsidRPr="00B66B4C">
        <w:rPr>
          <w:rFonts w:cstheme="minorHAnsi"/>
          <w:sz w:val="24"/>
          <w:szCs w:val="24"/>
        </w:rPr>
        <w:t>As per Allegheny County local rule 1301(1)(a), the current jurisdictional limit in Arbitration is $</w:t>
      </w:r>
      <w:r w:rsidR="0071380C">
        <w:rPr>
          <w:rFonts w:cstheme="minorHAnsi"/>
          <w:sz w:val="24"/>
          <w:szCs w:val="24"/>
        </w:rPr>
        <w:t>50</w:t>
      </w:r>
      <w:r w:rsidRPr="00B66B4C">
        <w:rPr>
          <w:rFonts w:cstheme="minorHAnsi"/>
          <w:sz w:val="24"/>
          <w:szCs w:val="24"/>
        </w:rPr>
        <w:t>,000, exclusive of interest and costs.</w:t>
      </w:r>
    </w:p>
    <w:p w14:paraId="4D185964" w14:textId="77777777" w:rsidR="002B4D23" w:rsidRPr="00B66B4C" w:rsidRDefault="002B4D23" w:rsidP="00CA12B4">
      <w:pPr>
        <w:pStyle w:val="ListParagraph"/>
        <w:rPr>
          <w:rFonts w:cstheme="minorHAnsi"/>
          <w:sz w:val="24"/>
          <w:szCs w:val="24"/>
        </w:rPr>
      </w:pPr>
    </w:p>
    <w:p w14:paraId="4B11DCAF" w14:textId="4C106FED" w:rsidR="000956DE" w:rsidRDefault="000956DE" w:rsidP="000956DE">
      <w:pPr>
        <w:pStyle w:val="ListParagraph"/>
        <w:numPr>
          <w:ilvl w:val="0"/>
          <w:numId w:val="1"/>
        </w:numPr>
        <w:rPr>
          <w:rFonts w:cstheme="minorHAnsi"/>
          <w:sz w:val="24"/>
          <w:szCs w:val="24"/>
        </w:rPr>
      </w:pPr>
      <w:r w:rsidRPr="00B66B4C">
        <w:rPr>
          <w:rFonts w:cstheme="minorHAnsi"/>
          <w:sz w:val="24"/>
          <w:szCs w:val="24"/>
        </w:rPr>
        <w:t>Where do I file my complaint or pleadings?</w:t>
      </w:r>
    </w:p>
    <w:p w14:paraId="2DA2C086" w14:textId="77777777" w:rsidR="002B4D23" w:rsidRPr="00B66B4C" w:rsidRDefault="002B4D23" w:rsidP="002B4D23">
      <w:pPr>
        <w:pStyle w:val="ListParagraph"/>
        <w:rPr>
          <w:rFonts w:cstheme="minorHAnsi"/>
          <w:sz w:val="24"/>
          <w:szCs w:val="24"/>
        </w:rPr>
      </w:pPr>
    </w:p>
    <w:p w14:paraId="5BB5FD0A" w14:textId="3A2A343C" w:rsidR="00CA12B4" w:rsidRDefault="00CA12B4" w:rsidP="00CA12B4">
      <w:pPr>
        <w:pStyle w:val="ListParagraph"/>
        <w:rPr>
          <w:rFonts w:cstheme="minorHAnsi"/>
          <w:sz w:val="24"/>
          <w:szCs w:val="24"/>
        </w:rPr>
      </w:pPr>
      <w:r w:rsidRPr="00B66B4C">
        <w:rPr>
          <w:rFonts w:cstheme="minorHAnsi"/>
          <w:sz w:val="24"/>
          <w:szCs w:val="24"/>
        </w:rPr>
        <w:t xml:space="preserve">Pleadings are filed with the Department of Court Records Civil/Family Division which is located on the first floor of the </w:t>
      </w:r>
      <w:proofErr w:type="gramStart"/>
      <w:r w:rsidRPr="00B66B4C">
        <w:rPr>
          <w:rFonts w:cstheme="minorHAnsi"/>
          <w:sz w:val="24"/>
          <w:szCs w:val="24"/>
        </w:rPr>
        <w:t>City</w:t>
      </w:r>
      <w:proofErr w:type="gramEnd"/>
      <w:r w:rsidRPr="00B66B4C">
        <w:rPr>
          <w:rFonts w:cstheme="minorHAnsi"/>
          <w:sz w:val="24"/>
          <w:szCs w:val="24"/>
        </w:rPr>
        <w:t>-County Building, 414 Grant Street, Pittsburgh, PA  15219.</w:t>
      </w:r>
    </w:p>
    <w:p w14:paraId="0022B2A6" w14:textId="77777777" w:rsidR="002B4D23" w:rsidRPr="00B66B4C" w:rsidRDefault="002B4D23" w:rsidP="00CA12B4">
      <w:pPr>
        <w:pStyle w:val="ListParagraph"/>
        <w:rPr>
          <w:rFonts w:cstheme="minorHAnsi"/>
          <w:sz w:val="24"/>
          <w:szCs w:val="24"/>
        </w:rPr>
      </w:pPr>
    </w:p>
    <w:p w14:paraId="074BF620" w14:textId="4E2C3D68" w:rsidR="000956DE" w:rsidRDefault="000956DE" w:rsidP="000956DE">
      <w:pPr>
        <w:pStyle w:val="ListParagraph"/>
        <w:numPr>
          <w:ilvl w:val="0"/>
          <w:numId w:val="1"/>
        </w:numPr>
        <w:rPr>
          <w:rFonts w:cstheme="minorHAnsi"/>
          <w:sz w:val="24"/>
          <w:szCs w:val="24"/>
        </w:rPr>
      </w:pPr>
      <w:r w:rsidRPr="00B66B4C">
        <w:rPr>
          <w:rFonts w:cstheme="minorHAnsi"/>
          <w:sz w:val="24"/>
          <w:szCs w:val="24"/>
        </w:rPr>
        <w:t>Can I e-file my pleadings?</w:t>
      </w:r>
    </w:p>
    <w:p w14:paraId="123C93FB" w14:textId="77777777" w:rsidR="002B4D23" w:rsidRPr="00B66B4C" w:rsidRDefault="002B4D23" w:rsidP="002B4D23">
      <w:pPr>
        <w:pStyle w:val="ListParagraph"/>
        <w:rPr>
          <w:rFonts w:cstheme="minorHAnsi"/>
          <w:sz w:val="24"/>
          <w:szCs w:val="24"/>
        </w:rPr>
      </w:pPr>
    </w:p>
    <w:p w14:paraId="6B5EEC07" w14:textId="309C90EF" w:rsidR="00B66B4C" w:rsidRDefault="00B66B4C" w:rsidP="002B4D23">
      <w:pPr>
        <w:pStyle w:val="ListParagraph"/>
        <w:rPr>
          <w:rFonts w:cstheme="minorHAnsi"/>
          <w:sz w:val="24"/>
          <w:szCs w:val="24"/>
        </w:rPr>
      </w:pPr>
      <w:r w:rsidRPr="00B66B4C">
        <w:rPr>
          <w:rFonts w:cstheme="minorHAnsi"/>
          <w:sz w:val="24"/>
          <w:szCs w:val="24"/>
        </w:rPr>
        <w:t>Yes.  The website</w:t>
      </w:r>
      <w:r w:rsidR="00D02F2E">
        <w:rPr>
          <w:rFonts w:cstheme="minorHAnsi"/>
          <w:sz w:val="24"/>
          <w:szCs w:val="24"/>
        </w:rPr>
        <w:t xml:space="preserve"> to e-file</w:t>
      </w:r>
      <w:r w:rsidRPr="00B66B4C">
        <w:rPr>
          <w:rFonts w:cstheme="minorHAnsi"/>
          <w:sz w:val="24"/>
          <w:szCs w:val="24"/>
        </w:rPr>
        <w:t xml:space="preserve"> is </w:t>
      </w:r>
      <w:hyperlink r:id="rId6" w:history="1">
        <w:r w:rsidRPr="00B66B4C">
          <w:rPr>
            <w:rStyle w:val="Hyperlink"/>
            <w:rFonts w:cstheme="minorHAnsi"/>
            <w:sz w:val="24"/>
            <w:szCs w:val="24"/>
          </w:rPr>
          <w:t>https://dcr.alleghenycounty.us</w:t>
        </w:r>
      </w:hyperlink>
      <w:r w:rsidRPr="00B66B4C">
        <w:rPr>
          <w:rFonts w:cstheme="minorHAnsi"/>
          <w:sz w:val="24"/>
          <w:szCs w:val="24"/>
        </w:rPr>
        <w:t>.  Go to Civil/Family Division</w:t>
      </w:r>
      <w:r w:rsidR="00D02F2E">
        <w:rPr>
          <w:rFonts w:cstheme="minorHAnsi"/>
          <w:sz w:val="24"/>
          <w:szCs w:val="24"/>
        </w:rPr>
        <w:t xml:space="preserve">, </w:t>
      </w:r>
      <w:r w:rsidRPr="00B66B4C">
        <w:rPr>
          <w:rFonts w:cstheme="minorHAnsi"/>
          <w:sz w:val="24"/>
          <w:szCs w:val="24"/>
        </w:rPr>
        <w:t xml:space="preserve">then go to Register.  Under logon choose “Click here to Register”.  Tutorials on how to electronically file can be found at </w:t>
      </w:r>
      <w:hyperlink r:id="rId7" w:history="1">
        <w:r w:rsidRPr="00B66B4C">
          <w:rPr>
            <w:rStyle w:val="Hyperlink"/>
            <w:rFonts w:cstheme="minorHAnsi"/>
            <w:sz w:val="24"/>
            <w:szCs w:val="24"/>
          </w:rPr>
          <w:t>https://dcr.alleghenycounty.us/DCR_efiling_Video_Tutorials.html</w:t>
        </w:r>
      </w:hyperlink>
      <w:r w:rsidRPr="00B66B4C">
        <w:rPr>
          <w:rFonts w:cstheme="minorHAnsi"/>
          <w:sz w:val="24"/>
          <w:szCs w:val="24"/>
        </w:rPr>
        <w:t>.</w:t>
      </w:r>
    </w:p>
    <w:p w14:paraId="2AD106AA" w14:textId="77777777" w:rsidR="002B4D23" w:rsidRPr="00A20B5E" w:rsidRDefault="002B4D23" w:rsidP="002B4D23">
      <w:pPr>
        <w:pStyle w:val="ListParagraph"/>
        <w:rPr>
          <w:rFonts w:cstheme="minorHAnsi"/>
          <w:sz w:val="24"/>
          <w:szCs w:val="24"/>
        </w:rPr>
      </w:pPr>
    </w:p>
    <w:p w14:paraId="082DE738" w14:textId="2FF96D25" w:rsidR="000956DE" w:rsidRDefault="000956DE" w:rsidP="000956DE">
      <w:pPr>
        <w:pStyle w:val="ListParagraph"/>
        <w:numPr>
          <w:ilvl w:val="0"/>
          <w:numId w:val="1"/>
        </w:numPr>
        <w:rPr>
          <w:rFonts w:cstheme="minorHAnsi"/>
          <w:sz w:val="24"/>
          <w:szCs w:val="24"/>
        </w:rPr>
      </w:pPr>
      <w:r w:rsidRPr="00B66B4C">
        <w:rPr>
          <w:rFonts w:cstheme="minorHAnsi"/>
          <w:sz w:val="24"/>
          <w:szCs w:val="24"/>
        </w:rPr>
        <w:t>How do I see my docket entries or case information?</w:t>
      </w:r>
    </w:p>
    <w:p w14:paraId="0EDCDF90" w14:textId="77777777" w:rsidR="002B4D23" w:rsidRPr="00B66B4C" w:rsidRDefault="002B4D23" w:rsidP="002B4D23">
      <w:pPr>
        <w:pStyle w:val="ListParagraph"/>
        <w:rPr>
          <w:rFonts w:cstheme="minorHAnsi"/>
          <w:sz w:val="24"/>
          <w:szCs w:val="24"/>
        </w:rPr>
      </w:pPr>
    </w:p>
    <w:p w14:paraId="19F198F5" w14:textId="0D562329" w:rsidR="001B253A" w:rsidRPr="00B66B4C" w:rsidRDefault="001B253A" w:rsidP="001B253A">
      <w:pPr>
        <w:pStyle w:val="ListParagraph"/>
        <w:rPr>
          <w:rFonts w:cstheme="minorHAnsi"/>
          <w:sz w:val="24"/>
          <w:szCs w:val="24"/>
        </w:rPr>
      </w:pPr>
      <w:r w:rsidRPr="00B66B4C">
        <w:rPr>
          <w:rFonts w:cstheme="minorHAnsi"/>
          <w:sz w:val="24"/>
          <w:szCs w:val="24"/>
        </w:rPr>
        <w:t>Follow the steps for tracking case records:</w:t>
      </w:r>
    </w:p>
    <w:p w14:paraId="3C8F8D59" w14:textId="06BCA134" w:rsidR="001B253A" w:rsidRPr="00B66B4C" w:rsidRDefault="001B253A" w:rsidP="001B253A">
      <w:pPr>
        <w:pStyle w:val="ListParagraph"/>
        <w:numPr>
          <w:ilvl w:val="0"/>
          <w:numId w:val="2"/>
        </w:numPr>
        <w:rPr>
          <w:rFonts w:cstheme="minorHAnsi"/>
          <w:sz w:val="24"/>
          <w:szCs w:val="24"/>
        </w:rPr>
      </w:pPr>
      <w:r w:rsidRPr="00B66B4C">
        <w:rPr>
          <w:rFonts w:cstheme="minorHAnsi"/>
          <w:sz w:val="24"/>
          <w:szCs w:val="24"/>
        </w:rPr>
        <w:t xml:space="preserve">Visit </w:t>
      </w:r>
      <w:hyperlink r:id="rId8" w:history="1">
        <w:r w:rsidRPr="00B66B4C">
          <w:rPr>
            <w:rStyle w:val="Hyperlink"/>
            <w:rFonts w:cstheme="minorHAnsi"/>
            <w:sz w:val="24"/>
            <w:szCs w:val="24"/>
          </w:rPr>
          <w:t>www.dcr.alleghenycounty.us/civil/</w:t>
        </w:r>
      </w:hyperlink>
    </w:p>
    <w:p w14:paraId="768724E7" w14:textId="275CA3EC" w:rsidR="001B253A" w:rsidRPr="00B66B4C" w:rsidRDefault="001B253A" w:rsidP="001B253A">
      <w:pPr>
        <w:pStyle w:val="ListParagraph"/>
        <w:numPr>
          <w:ilvl w:val="0"/>
          <w:numId w:val="2"/>
        </w:numPr>
        <w:rPr>
          <w:rFonts w:cstheme="minorHAnsi"/>
          <w:sz w:val="24"/>
          <w:szCs w:val="24"/>
        </w:rPr>
      </w:pPr>
      <w:r w:rsidRPr="00B66B4C">
        <w:rPr>
          <w:rFonts w:cstheme="minorHAnsi"/>
          <w:sz w:val="24"/>
          <w:szCs w:val="24"/>
        </w:rPr>
        <w:t>Input case number:  AR___-________</w:t>
      </w:r>
    </w:p>
    <w:p w14:paraId="0255B3FA" w14:textId="7445FFDF" w:rsidR="001B253A" w:rsidRDefault="001B253A" w:rsidP="001B253A">
      <w:pPr>
        <w:pStyle w:val="ListParagraph"/>
        <w:numPr>
          <w:ilvl w:val="0"/>
          <w:numId w:val="2"/>
        </w:numPr>
        <w:rPr>
          <w:rFonts w:cstheme="minorHAnsi"/>
          <w:sz w:val="24"/>
          <w:szCs w:val="24"/>
        </w:rPr>
      </w:pPr>
      <w:r w:rsidRPr="00B66B4C">
        <w:rPr>
          <w:rFonts w:cstheme="minorHAnsi"/>
          <w:sz w:val="24"/>
          <w:szCs w:val="24"/>
        </w:rPr>
        <w:lastRenderedPageBreak/>
        <w:t>Complete Security Check</w:t>
      </w:r>
    </w:p>
    <w:p w14:paraId="3C75F231" w14:textId="77777777" w:rsidR="002B4D23" w:rsidRPr="00B66B4C" w:rsidRDefault="002B4D23" w:rsidP="002B4D23">
      <w:pPr>
        <w:pStyle w:val="ListParagraph"/>
        <w:ind w:left="1440"/>
        <w:rPr>
          <w:rFonts w:cstheme="minorHAnsi"/>
          <w:sz w:val="24"/>
          <w:szCs w:val="24"/>
        </w:rPr>
      </w:pPr>
    </w:p>
    <w:p w14:paraId="640C0EA8" w14:textId="4A7956DA" w:rsidR="000956DE" w:rsidRDefault="000956DE" w:rsidP="000956DE">
      <w:pPr>
        <w:pStyle w:val="ListParagraph"/>
        <w:numPr>
          <w:ilvl w:val="0"/>
          <w:numId w:val="1"/>
        </w:numPr>
        <w:rPr>
          <w:rFonts w:cstheme="minorHAnsi"/>
          <w:sz w:val="24"/>
          <w:szCs w:val="24"/>
        </w:rPr>
      </w:pPr>
      <w:r w:rsidRPr="00B66B4C">
        <w:rPr>
          <w:rFonts w:cstheme="minorHAnsi"/>
          <w:sz w:val="24"/>
          <w:szCs w:val="24"/>
        </w:rPr>
        <w:t>How do I get a hearing date?</w:t>
      </w:r>
    </w:p>
    <w:p w14:paraId="2C05C43C" w14:textId="77777777" w:rsidR="002B4D23" w:rsidRPr="00B66B4C" w:rsidRDefault="002B4D23" w:rsidP="002B4D23">
      <w:pPr>
        <w:pStyle w:val="ListParagraph"/>
        <w:rPr>
          <w:rFonts w:cstheme="minorHAnsi"/>
          <w:sz w:val="24"/>
          <w:szCs w:val="24"/>
        </w:rPr>
      </w:pPr>
    </w:p>
    <w:p w14:paraId="6A787E6B" w14:textId="43BBD334" w:rsidR="001B253A" w:rsidRDefault="001B253A" w:rsidP="001B253A">
      <w:pPr>
        <w:pStyle w:val="ListParagraph"/>
        <w:rPr>
          <w:rFonts w:cstheme="minorHAnsi"/>
          <w:sz w:val="24"/>
          <w:szCs w:val="24"/>
        </w:rPr>
      </w:pPr>
      <w:r w:rsidRPr="00B66B4C">
        <w:rPr>
          <w:rFonts w:cstheme="minorHAnsi"/>
          <w:sz w:val="24"/>
          <w:szCs w:val="24"/>
        </w:rPr>
        <w:t>When you file your complaint with the Department of Court Records, you will receive your hearing date.</w:t>
      </w:r>
      <w:r w:rsidR="00133EEA" w:rsidRPr="00B66B4C">
        <w:rPr>
          <w:rFonts w:cstheme="minorHAnsi"/>
          <w:sz w:val="24"/>
          <w:szCs w:val="24"/>
        </w:rPr>
        <w:t xml:space="preserve"> Arbitration claims are initiated by the filing of a verified complaint for claims </w:t>
      </w:r>
      <w:proofErr w:type="gramStart"/>
      <w:r w:rsidR="00133EEA" w:rsidRPr="00B66B4C">
        <w:rPr>
          <w:rFonts w:cstheme="minorHAnsi"/>
          <w:sz w:val="24"/>
          <w:szCs w:val="24"/>
        </w:rPr>
        <w:t>in excess of</w:t>
      </w:r>
      <w:proofErr w:type="gramEnd"/>
      <w:r w:rsidR="00133EEA" w:rsidRPr="00B66B4C">
        <w:rPr>
          <w:rFonts w:cstheme="minorHAnsi"/>
          <w:sz w:val="24"/>
          <w:szCs w:val="24"/>
        </w:rPr>
        <w:t xml:space="preserve"> $3,000 or a short-form complaint for claims less than $3,000. At the time of filing, a hearing date will be assigned, which is entered on the Allegheny County cover sheet and notice of hearing date. </w:t>
      </w:r>
    </w:p>
    <w:p w14:paraId="0A317DD3" w14:textId="77777777" w:rsidR="002B4D23" w:rsidRPr="00B66B4C" w:rsidRDefault="002B4D23" w:rsidP="001B253A">
      <w:pPr>
        <w:pStyle w:val="ListParagraph"/>
        <w:rPr>
          <w:rFonts w:cstheme="minorHAnsi"/>
          <w:sz w:val="24"/>
          <w:szCs w:val="24"/>
        </w:rPr>
      </w:pPr>
    </w:p>
    <w:p w14:paraId="3D9B2F87" w14:textId="27B4B8BB" w:rsidR="000956DE" w:rsidRDefault="000956DE" w:rsidP="000956DE">
      <w:pPr>
        <w:pStyle w:val="ListParagraph"/>
        <w:numPr>
          <w:ilvl w:val="0"/>
          <w:numId w:val="1"/>
        </w:numPr>
        <w:rPr>
          <w:rFonts w:cstheme="minorHAnsi"/>
          <w:sz w:val="24"/>
          <w:szCs w:val="24"/>
        </w:rPr>
      </w:pPr>
      <w:r w:rsidRPr="00B66B4C">
        <w:rPr>
          <w:rFonts w:cstheme="minorHAnsi"/>
          <w:sz w:val="24"/>
          <w:szCs w:val="24"/>
        </w:rPr>
        <w:t>How do I obtain a continuance for my Arbitration case?</w:t>
      </w:r>
    </w:p>
    <w:p w14:paraId="5B1FB6CC" w14:textId="77777777" w:rsidR="002B4D23" w:rsidRPr="00B66B4C" w:rsidRDefault="002B4D23" w:rsidP="002B4D23">
      <w:pPr>
        <w:pStyle w:val="ListParagraph"/>
        <w:rPr>
          <w:rFonts w:cstheme="minorHAnsi"/>
          <w:sz w:val="24"/>
          <w:szCs w:val="24"/>
        </w:rPr>
      </w:pPr>
    </w:p>
    <w:p w14:paraId="56651502" w14:textId="431A653F" w:rsidR="001B253A" w:rsidRDefault="001B253A" w:rsidP="001B253A">
      <w:pPr>
        <w:pStyle w:val="ListParagraph"/>
        <w:rPr>
          <w:rFonts w:cstheme="minorHAnsi"/>
          <w:color w:val="333333"/>
          <w:sz w:val="24"/>
          <w:szCs w:val="24"/>
          <w:shd w:val="clear" w:color="auto" w:fill="FFFFFF"/>
        </w:rPr>
      </w:pPr>
      <w:r w:rsidRPr="00B66B4C">
        <w:rPr>
          <w:rFonts w:cstheme="minorHAnsi"/>
          <w:color w:val="333333"/>
          <w:sz w:val="24"/>
          <w:szCs w:val="24"/>
          <w:shd w:val="clear" w:color="auto" w:fill="FFFFFF"/>
        </w:rPr>
        <w:t>If you require a continuance of your Arbitration hearing, please follow the</w:t>
      </w:r>
      <w:r w:rsidRPr="0085603A">
        <w:rPr>
          <w:rFonts w:cstheme="minorHAnsi"/>
          <w:sz w:val="24"/>
          <w:szCs w:val="24"/>
          <w:shd w:val="clear" w:color="auto" w:fill="FFFFFF"/>
        </w:rPr>
        <w:t> Procedure for Obtaining a Continuance</w:t>
      </w:r>
      <w:r w:rsidR="0085603A">
        <w:rPr>
          <w:rFonts w:cstheme="minorHAnsi"/>
          <w:sz w:val="24"/>
          <w:szCs w:val="24"/>
          <w:shd w:val="clear" w:color="auto" w:fill="FFFFFF"/>
        </w:rPr>
        <w:t xml:space="preserve">, found at </w:t>
      </w:r>
      <w:bookmarkStart w:id="0" w:name="_Hlk82171901"/>
      <w:r w:rsidR="0085603A">
        <w:rPr>
          <w:rFonts w:cstheme="minorHAnsi"/>
          <w:sz w:val="24"/>
          <w:szCs w:val="24"/>
          <w:shd w:val="clear" w:color="auto" w:fill="FFFFFF"/>
        </w:rPr>
        <w:fldChar w:fldCharType="begin"/>
      </w:r>
      <w:r w:rsidR="0085603A">
        <w:rPr>
          <w:rFonts w:cstheme="minorHAnsi"/>
          <w:sz w:val="24"/>
          <w:szCs w:val="24"/>
          <w:shd w:val="clear" w:color="auto" w:fill="FFFFFF"/>
        </w:rPr>
        <w:instrText xml:space="preserve"> HYPERLINK "http://www.alleghenycourts.us/civil/arbitration" </w:instrText>
      </w:r>
      <w:r w:rsidR="0085603A">
        <w:rPr>
          <w:rFonts w:cstheme="minorHAnsi"/>
          <w:sz w:val="24"/>
          <w:szCs w:val="24"/>
          <w:shd w:val="clear" w:color="auto" w:fill="FFFFFF"/>
        </w:rPr>
        <w:fldChar w:fldCharType="separate"/>
      </w:r>
      <w:r w:rsidR="0085603A" w:rsidRPr="00BA41AD">
        <w:rPr>
          <w:rStyle w:val="Hyperlink"/>
          <w:rFonts w:cstheme="minorHAnsi"/>
          <w:sz w:val="24"/>
          <w:szCs w:val="24"/>
          <w:shd w:val="clear" w:color="auto" w:fill="FFFFFF"/>
        </w:rPr>
        <w:t>www.alleghenycourts.us/civil/arbitration</w:t>
      </w:r>
      <w:r w:rsidR="0085603A">
        <w:rPr>
          <w:rFonts w:cstheme="minorHAnsi"/>
          <w:sz w:val="24"/>
          <w:szCs w:val="24"/>
          <w:shd w:val="clear" w:color="auto" w:fill="FFFFFF"/>
        </w:rPr>
        <w:fldChar w:fldCharType="end"/>
      </w:r>
      <w:bookmarkEnd w:id="0"/>
      <w:r w:rsidRPr="00B66B4C">
        <w:rPr>
          <w:rFonts w:cstheme="minorHAnsi"/>
          <w:color w:val="333333"/>
          <w:sz w:val="24"/>
          <w:szCs w:val="24"/>
          <w:shd w:val="clear" w:color="auto" w:fill="FFFFFF"/>
        </w:rPr>
        <w:t>. If the continuance is </w:t>
      </w:r>
      <w:r w:rsidRPr="00B66B4C">
        <w:rPr>
          <w:rFonts w:cstheme="minorHAnsi"/>
          <w:b/>
          <w:bCs/>
          <w:color w:val="333333"/>
          <w:sz w:val="24"/>
          <w:szCs w:val="24"/>
          <w:shd w:val="clear" w:color="auto" w:fill="FFFFFF"/>
        </w:rPr>
        <w:t>uncontested</w:t>
      </w:r>
      <w:r w:rsidRPr="00B66B4C">
        <w:rPr>
          <w:rFonts w:cstheme="minorHAnsi"/>
          <w:color w:val="333333"/>
          <w:sz w:val="24"/>
          <w:szCs w:val="24"/>
          <w:shd w:val="clear" w:color="auto" w:fill="FFFFFF"/>
        </w:rPr>
        <w:t>, you must file an </w:t>
      </w:r>
      <w:r w:rsidRPr="00845765">
        <w:rPr>
          <w:rFonts w:cstheme="minorHAnsi"/>
          <w:sz w:val="24"/>
          <w:szCs w:val="24"/>
          <w:shd w:val="clear" w:color="auto" w:fill="FFFFFF"/>
        </w:rPr>
        <w:t>Adjournment of Hearing Form </w:t>
      </w:r>
      <w:r w:rsidRPr="00B66B4C">
        <w:rPr>
          <w:rFonts w:cstheme="minorHAnsi"/>
          <w:color w:val="333333"/>
          <w:sz w:val="24"/>
          <w:szCs w:val="24"/>
          <w:shd w:val="clear" w:color="auto" w:fill="FFFFFF"/>
        </w:rPr>
        <w:t>online in Microsoft Word format using the procedures outlined above. If the continuance is </w:t>
      </w:r>
      <w:r w:rsidRPr="00B66B4C">
        <w:rPr>
          <w:rFonts w:cstheme="minorHAnsi"/>
          <w:b/>
          <w:bCs/>
          <w:color w:val="333333"/>
          <w:sz w:val="24"/>
          <w:szCs w:val="24"/>
          <w:shd w:val="clear" w:color="auto" w:fill="FFFFFF"/>
        </w:rPr>
        <w:t>contested</w:t>
      </w:r>
      <w:r w:rsidRPr="00B66B4C">
        <w:rPr>
          <w:rFonts w:cstheme="minorHAnsi"/>
          <w:color w:val="333333"/>
          <w:sz w:val="24"/>
          <w:szCs w:val="24"/>
          <w:shd w:val="clear" w:color="auto" w:fill="FFFFFF"/>
        </w:rPr>
        <w:t> you must follow the instructions relating to filing contested Motions before the Calendar Control Judge, the </w:t>
      </w:r>
      <w:hyperlink r:id="rId9" w:tgtFrame="_blank" w:history="1">
        <w:r w:rsidRPr="00845765">
          <w:rPr>
            <w:rFonts w:cstheme="minorHAnsi"/>
            <w:sz w:val="24"/>
            <w:szCs w:val="24"/>
            <w:shd w:val="clear" w:color="auto" w:fill="FFFFFF"/>
          </w:rPr>
          <w:t>Honorable Patrick Connelly</w:t>
        </w:r>
      </w:hyperlink>
      <w:r w:rsidR="00845765">
        <w:rPr>
          <w:rFonts w:cstheme="minorHAnsi"/>
          <w:sz w:val="24"/>
          <w:szCs w:val="24"/>
          <w:shd w:val="clear" w:color="auto" w:fill="FFFFFF"/>
        </w:rPr>
        <w:t xml:space="preserve"> by visiting </w:t>
      </w:r>
      <w:hyperlink r:id="rId10" w:history="1">
        <w:r w:rsidR="00845765" w:rsidRPr="00BA41AD">
          <w:rPr>
            <w:rStyle w:val="Hyperlink"/>
            <w:rFonts w:cstheme="minorHAnsi"/>
            <w:sz w:val="24"/>
            <w:szCs w:val="24"/>
            <w:shd w:val="clear" w:color="auto" w:fill="FFFFFF"/>
          </w:rPr>
          <w:t>www.alleghenycourts.us/civil/judges</w:t>
        </w:r>
      </w:hyperlink>
      <w:r w:rsidR="00845765">
        <w:rPr>
          <w:rFonts w:cstheme="minorHAnsi"/>
          <w:sz w:val="24"/>
          <w:szCs w:val="24"/>
          <w:shd w:val="clear" w:color="auto" w:fill="FFFFFF"/>
        </w:rPr>
        <w:t>.</w:t>
      </w:r>
    </w:p>
    <w:p w14:paraId="75B40816" w14:textId="77777777" w:rsidR="002B4D23" w:rsidRPr="00B66B4C" w:rsidRDefault="002B4D23" w:rsidP="001B253A">
      <w:pPr>
        <w:pStyle w:val="ListParagraph"/>
        <w:rPr>
          <w:rFonts w:cstheme="minorHAnsi"/>
          <w:sz w:val="24"/>
          <w:szCs w:val="24"/>
        </w:rPr>
      </w:pPr>
    </w:p>
    <w:p w14:paraId="39ABFF46" w14:textId="42AFB32F" w:rsidR="00845765" w:rsidRDefault="000956DE" w:rsidP="00845765">
      <w:pPr>
        <w:pStyle w:val="ListParagraph"/>
        <w:numPr>
          <w:ilvl w:val="0"/>
          <w:numId w:val="1"/>
        </w:numPr>
        <w:rPr>
          <w:rFonts w:cstheme="minorHAnsi"/>
          <w:sz w:val="24"/>
          <w:szCs w:val="24"/>
        </w:rPr>
      </w:pPr>
      <w:r w:rsidRPr="00B66B4C">
        <w:rPr>
          <w:rFonts w:cstheme="minorHAnsi"/>
          <w:sz w:val="24"/>
          <w:szCs w:val="24"/>
        </w:rPr>
        <w:t>How do I continue my Landlord Tenant case?</w:t>
      </w:r>
    </w:p>
    <w:p w14:paraId="6979F7E6" w14:textId="07282CFE" w:rsidR="00845765" w:rsidRDefault="00845765" w:rsidP="00845765">
      <w:pPr>
        <w:pStyle w:val="ListParagraph"/>
        <w:rPr>
          <w:rFonts w:cstheme="minorHAnsi"/>
          <w:sz w:val="24"/>
          <w:szCs w:val="24"/>
        </w:rPr>
      </w:pPr>
    </w:p>
    <w:p w14:paraId="2B52B81C" w14:textId="33551217" w:rsidR="00845765" w:rsidRPr="00845765" w:rsidRDefault="00845765" w:rsidP="00845765">
      <w:pPr>
        <w:pStyle w:val="ListParagraph"/>
        <w:rPr>
          <w:rFonts w:cstheme="minorHAnsi"/>
          <w:sz w:val="24"/>
          <w:szCs w:val="24"/>
        </w:rPr>
      </w:pPr>
      <w:r>
        <w:rPr>
          <w:rFonts w:cstheme="minorHAnsi"/>
          <w:sz w:val="24"/>
          <w:szCs w:val="24"/>
        </w:rPr>
        <w:t>If all parties consent to the continuance, you must file an Adjournment of Hearing in person at the Housing Court Help Desk located on the first floor of the City-County Building, inside the Department of Court Records.  If all parties do not consent to the continuance, you must present the request as a motion before the Honorable Patrick Connelly</w:t>
      </w:r>
      <w:r w:rsidR="00B90FF3">
        <w:rPr>
          <w:rFonts w:cstheme="minorHAnsi"/>
          <w:sz w:val="24"/>
          <w:szCs w:val="24"/>
        </w:rPr>
        <w:t xml:space="preserve">.  Follow the procedures at </w:t>
      </w:r>
      <w:hyperlink r:id="rId11" w:history="1">
        <w:r w:rsidR="00B90FF3" w:rsidRPr="00BA41AD">
          <w:rPr>
            <w:rStyle w:val="Hyperlink"/>
            <w:rFonts w:cstheme="minorHAnsi"/>
            <w:sz w:val="24"/>
            <w:szCs w:val="24"/>
          </w:rPr>
          <w:t>www.alleghenycourts.us/civil/judges</w:t>
        </w:r>
      </w:hyperlink>
      <w:r w:rsidR="00B90FF3">
        <w:rPr>
          <w:rFonts w:cstheme="minorHAnsi"/>
          <w:sz w:val="24"/>
          <w:szCs w:val="24"/>
        </w:rPr>
        <w:t xml:space="preserve"> to schedule a contested motion before Judge Connelly.  If you have further questions, you can direct them to the Housing Court Help Desk staff at </w:t>
      </w:r>
      <w:hyperlink r:id="rId12" w:history="1">
        <w:r w:rsidR="00B90FF3" w:rsidRPr="00BA41AD">
          <w:rPr>
            <w:rStyle w:val="Hyperlink"/>
            <w:rFonts w:cstheme="minorHAnsi"/>
            <w:sz w:val="24"/>
            <w:szCs w:val="24"/>
          </w:rPr>
          <w:t>HCHelpdesk@alleghenyCourts.us</w:t>
        </w:r>
      </w:hyperlink>
      <w:r w:rsidR="00B90FF3">
        <w:rPr>
          <w:rFonts w:cstheme="minorHAnsi"/>
          <w:sz w:val="24"/>
          <w:szCs w:val="24"/>
        </w:rPr>
        <w:t xml:space="preserve"> or by calling the Help Desk at 412-350-4462.</w:t>
      </w:r>
    </w:p>
    <w:p w14:paraId="2D8FA4C2" w14:textId="77777777" w:rsidR="002B4D23" w:rsidRPr="00B66B4C" w:rsidRDefault="002B4D23" w:rsidP="002B4D23">
      <w:pPr>
        <w:pStyle w:val="ListParagraph"/>
        <w:rPr>
          <w:rFonts w:cstheme="minorHAnsi"/>
          <w:sz w:val="24"/>
          <w:szCs w:val="24"/>
        </w:rPr>
      </w:pPr>
    </w:p>
    <w:p w14:paraId="27C35CFC" w14:textId="2573509E" w:rsidR="002B4D23" w:rsidRPr="002B4D23" w:rsidRDefault="000956DE" w:rsidP="002B4D23">
      <w:pPr>
        <w:pStyle w:val="ListParagraph"/>
        <w:numPr>
          <w:ilvl w:val="0"/>
          <w:numId w:val="1"/>
        </w:numPr>
        <w:rPr>
          <w:rFonts w:cstheme="minorHAnsi"/>
          <w:sz w:val="24"/>
          <w:szCs w:val="24"/>
        </w:rPr>
      </w:pPr>
      <w:r w:rsidRPr="00B66B4C">
        <w:rPr>
          <w:rFonts w:cstheme="minorHAnsi"/>
          <w:sz w:val="24"/>
          <w:szCs w:val="24"/>
        </w:rPr>
        <w:t>What if my case settles prior to the Arbitration hearing date?</w:t>
      </w:r>
    </w:p>
    <w:p w14:paraId="4301666E" w14:textId="77777777" w:rsidR="002B4D23" w:rsidRDefault="002B4D23" w:rsidP="002B4D23">
      <w:pPr>
        <w:pStyle w:val="ListParagraph"/>
        <w:rPr>
          <w:rFonts w:cstheme="minorHAnsi"/>
          <w:sz w:val="24"/>
          <w:szCs w:val="24"/>
        </w:rPr>
      </w:pPr>
    </w:p>
    <w:p w14:paraId="7A84EF03" w14:textId="5DBF118C" w:rsidR="002B4D23" w:rsidRDefault="002B4D23" w:rsidP="002B4D23">
      <w:pPr>
        <w:pStyle w:val="ListParagraph"/>
        <w:rPr>
          <w:rFonts w:cstheme="minorHAnsi"/>
          <w:sz w:val="24"/>
          <w:szCs w:val="24"/>
        </w:rPr>
      </w:pPr>
      <w:r>
        <w:rPr>
          <w:rFonts w:cstheme="minorHAnsi"/>
          <w:sz w:val="24"/>
          <w:szCs w:val="24"/>
        </w:rPr>
        <w:t xml:space="preserve">When a case settles prior to the arbitration date, counsel must notify the Arbitration Center by calling 412-350-1926 and report that the matter has settled.  You must follow up by filing a </w:t>
      </w:r>
      <w:proofErr w:type="spellStart"/>
      <w:r>
        <w:rPr>
          <w:rFonts w:cstheme="minorHAnsi"/>
          <w:sz w:val="24"/>
          <w:szCs w:val="24"/>
        </w:rPr>
        <w:t>Praecipe</w:t>
      </w:r>
      <w:proofErr w:type="spellEnd"/>
      <w:r>
        <w:rPr>
          <w:rFonts w:cstheme="minorHAnsi"/>
          <w:sz w:val="24"/>
          <w:szCs w:val="24"/>
        </w:rPr>
        <w:t xml:space="preserve"> to Settle and Discontinue the docket with the Department of Court Records.</w:t>
      </w:r>
    </w:p>
    <w:p w14:paraId="061119AE" w14:textId="77777777" w:rsidR="002B4D23" w:rsidRPr="00B66B4C" w:rsidRDefault="002B4D23" w:rsidP="002B4D23">
      <w:pPr>
        <w:pStyle w:val="ListParagraph"/>
        <w:rPr>
          <w:rFonts w:cstheme="minorHAnsi"/>
          <w:sz w:val="24"/>
          <w:szCs w:val="24"/>
        </w:rPr>
      </w:pPr>
    </w:p>
    <w:p w14:paraId="2DCA0672" w14:textId="2BE8715D" w:rsidR="000956DE" w:rsidRDefault="000956DE" w:rsidP="000956DE">
      <w:pPr>
        <w:pStyle w:val="ListParagraph"/>
        <w:numPr>
          <w:ilvl w:val="0"/>
          <w:numId w:val="1"/>
        </w:numPr>
        <w:rPr>
          <w:rFonts w:cstheme="minorHAnsi"/>
          <w:sz w:val="24"/>
          <w:szCs w:val="24"/>
        </w:rPr>
      </w:pPr>
      <w:r w:rsidRPr="00B66B4C">
        <w:rPr>
          <w:rFonts w:cstheme="minorHAnsi"/>
          <w:sz w:val="24"/>
          <w:szCs w:val="24"/>
        </w:rPr>
        <w:t>How do I schedule an Arbitration motion?</w:t>
      </w:r>
    </w:p>
    <w:p w14:paraId="0F51D308" w14:textId="585E5818" w:rsidR="00A51758" w:rsidRPr="00A51758" w:rsidRDefault="00A51758" w:rsidP="00A51758">
      <w:pPr>
        <w:rPr>
          <w:rFonts w:cstheme="minorHAnsi"/>
          <w:sz w:val="24"/>
          <w:szCs w:val="24"/>
        </w:rPr>
      </w:pPr>
      <w:r>
        <w:rPr>
          <w:rFonts w:cstheme="minorHAnsi"/>
          <w:sz w:val="24"/>
          <w:szCs w:val="24"/>
        </w:rPr>
        <w:lastRenderedPageBreak/>
        <w:tab/>
        <w:t xml:space="preserve">Arbitration motions are heard by the General Motions judge.  You must follow the </w:t>
      </w:r>
      <w:r>
        <w:rPr>
          <w:rFonts w:cstheme="minorHAnsi"/>
          <w:sz w:val="24"/>
          <w:szCs w:val="24"/>
        </w:rPr>
        <w:tab/>
        <w:t xml:space="preserve">procedures for the specific type of motion you wish to schedule and have heard by </w:t>
      </w:r>
      <w:r>
        <w:rPr>
          <w:rFonts w:cstheme="minorHAnsi"/>
          <w:sz w:val="24"/>
          <w:szCs w:val="24"/>
        </w:rPr>
        <w:tab/>
        <w:t xml:space="preserve">visiting </w:t>
      </w:r>
      <w:hyperlink r:id="rId13" w:history="1">
        <w:r w:rsidRPr="00BA41AD">
          <w:rPr>
            <w:rStyle w:val="Hyperlink"/>
            <w:rFonts w:cstheme="minorHAnsi"/>
            <w:sz w:val="24"/>
            <w:szCs w:val="24"/>
          </w:rPr>
          <w:t>www.alleghenycourts/us</w:t>
        </w:r>
      </w:hyperlink>
      <w:r>
        <w:rPr>
          <w:rFonts w:cstheme="minorHAnsi"/>
          <w:sz w:val="24"/>
          <w:szCs w:val="24"/>
        </w:rPr>
        <w:t xml:space="preserve"> under Civil, Motions.</w:t>
      </w:r>
    </w:p>
    <w:p w14:paraId="1C1E9AEC" w14:textId="77777777" w:rsidR="002B4D23" w:rsidRPr="00B66B4C" w:rsidRDefault="002B4D23" w:rsidP="002B4D23">
      <w:pPr>
        <w:pStyle w:val="ListParagraph"/>
        <w:rPr>
          <w:rFonts w:cstheme="minorHAnsi"/>
          <w:sz w:val="24"/>
          <w:szCs w:val="24"/>
        </w:rPr>
      </w:pPr>
    </w:p>
    <w:p w14:paraId="3A6614A3" w14:textId="148072A6" w:rsidR="000956DE" w:rsidRDefault="000956DE" w:rsidP="000956DE">
      <w:pPr>
        <w:pStyle w:val="ListParagraph"/>
        <w:numPr>
          <w:ilvl w:val="0"/>
          <w:numId w:val="1"/>
        </w:numPr>
        <w:rPr>
          <w:rFonts w:cstheme="minorHAnsi"/>
          <w:sz w:val="24"/>
          <w:szCs w:val="24"/>
        </w:rPr>
      </w:pPr>
      <w:r w:rsidRPr="00B66B4C">
        <w:rPr>
          <w:rFonts w:cstheme="minorHAnsi"/>
          <w:sz w:val="24"/>
          <w:szCs w:val="24"/>
        </w:rPr>
        <w:t xml:space="preserve">How do I schedule a Landlord </w:t>
      </w:r>
      <w:r w:rsidR="00D43376">
        <w:rPr>
          <w:rFonts w:cstheme="minorHAnsi"/>
          <w:sz w:val="24"/>
          <w:szCs w:val="24"/>
        </w:rPr>
        <w:t>T</w:t>
      </w:r>
      <w:r w:rsidRPr="00B66B4C">
        <w:rPr>
          <w:rFonts w:cstheme="minorHAnsi"/>
          <w:sz w:val="24"/>
          <w:szCs w:val="24"/>
        </w:rPr>
        <w:t>enant motion?</w:t>
      </w:r>
    </w:p>
    <w:p w14:paraId="78135F05" w14:textId="77777777" w:rsidR="00151EE1" w:rsidRPr="00151EE1" w:rsidRDefault="00151EE1" w:rsidP="00151EE1">
      <w:pPr>
        <w:pStyle w:val="ListParagraph"/>
        <w:rPr>
          <w:rFonts w:cstheme="minorHAnsi"/>
          <w:sz w:val="24"/>
          <w:szCs w:val="24"/>
        </w:rPr>
      </w:pPr>
    </w:p>
    <w:p w14:paraId="22141917" w14:textId="6533FA32" w:rsidR="00151EE1" w:rsidRPr="00151EE1" w:rsidRDefault="00151EE1" w:rsidP="00151EE1">
      <w:pPr>
        <w:pStyle w:val="ListParagraph"/>
        <w:rPr>
          <w:rFonts w:cstheme="minorHAnsi"/>
          <w:sz w:val="24"/>
          <w:szCs w:val="24"/>
        </w:rPr>
      </w:pPr>
      <w:r w:rsidRPr="00151EE1">
        <w:rPr>
          <w:sz w:val="24"/>
          <w:szCs w:val="24"/>
        </w:rPr>
        <w:t xml:space="preserve">Although you can obtain the paperwork to file a motion by going to the Court’s website at www.alleghenycourts.us, all motions must be scheduled in person at the Housing Court Help Desk located on the first floor of the City County Building, inside of the </w:t>
      </w:r>
      <w:r w:rsidR="009F7A67" w:rsidRPr="00151EE1">
        <w:rPr>
          <w:sz w:val="24"/>
          <w:szCs w:val="24"/>
        </w:rPr>
        <w:t>Depa</w:t>
      </w:r>
      <w:r w:rsidR="009F7A67">
        <w:rPr>
          <w:sz w:val="24"/>
          <w:szCs w:val="24"/>
        </w:rPr>
        <w:t>rtment</w:t>
      </w:r>
      <w:r w:rsidRPr="00151EE1">
        <w:rPr>
          <w:sz w:val="24"/>
          <w:szCs w:val="24"/>
        </w:rPr>
        <w:t xml:space="preserve"> of Court Records offices. If you have any questions, you can direct them to the Housing Court Help Desk staff in person or via email at </w:t>
      </w:r>
      <w:hyperlink r:id="rId14" w:history="1">
        <w:r w:rsidRPr="00151EE1">
          <w:rPr>
            <w:rStyle w:val="Hyperlink"/>
            <w:sz w:val="24"/>
            <w:szCs w:val="24"/>
          </w:rPr>
          <w:t>HCHelpdesk@alleghenycourts.us</w:t>
        </w:r>
      </w:hyperlink>
      <w:r w:rsidRPr="00151EE1">
        <w:rPr>
          <w:sz w:val="24"/>
          <w:szCs w:val="24"/>
        </w:rPr>
        <w:t xml:space="preserve">.  </w:t>
      </w:r>
    </w:p>
    <w:p w14:paraId="6F2FB3B7" w14:textId="77777777" w:rsidR="002B4D23" w:rsidRPr="002B4D23" w:rsidRDefault="002B4D23" w:rsidP="002B4D23">
      <w:pPr>
        <w:pStyle w:val="ListParagraph"/>
        <w:rPr>
          <w:rFonts w:cstheme="minorHAnsi"/>
          <w:sz w:val="24"/>
          <w:szCs w:val="24"/>
        </w:rPr>
      </w:pPr>
    </w:p>
    <w:p w14:paraId="31E667FA" w14:textId="77777777" w:rsidR="002B4D23" w:rsidRPr="00B66B4C" w:rsidRDefault="002B4D23" w:rsidP="002B4D23">
      <w:pPr>
        <w:pStyle w:val="ListParagraph"/>
        <w:rPr>
          <w:rFonts w:cstheme="minorHAnsi"/>
          <w:sz w:val="24"/>
          <w:szCs w:val="24"/>
        </w:rPr>
      </w:pPr>
    </w:p>
    <w:p w14:paraId="7B874BBE" w14:textId="53A2B648" w:rsidR="00C54160" w:rsidRDefault="00C54160" w:rsidP="000956DE">
      <w:pPr>
        <w:pStyle w:val="ListParagraph"/>
        <w:numPr>
          <w:ilvl w:val="0"/>
          <w:numId w:val="1"/>
        </w:numPr>
        <w:rPr>
          <w:rFonts w:cstheme="minorHAnsi"/>
          <w:sz w:val="24"/>
          <w:szCs w:val="24"/>
        </w:rPr>
      </w:pPr>
      <w:r w:rsidRPr="00B66B4C">
        <w:rPr>
          <w:rFonts w:cstheme="minorHAnsi"/>
          <w:sz w:val="24"/>
          <w:szCs w:val="24"/>
        </w:rPr>
        <w:t>Can I have a remote/virtual hearing instead of coming in person?</w:t>
      </w:r>
    </w:p>
    <w:p w14:paraId="2437CD03" w14:textId="77777777" w:rsidR="002B4D23" w:rsidRPr="00B66B4C" w:rsidRDefault="002B4D23" w:rsidP="002B4D23">
      <w:pPr>
        <w:pStyle w:val="ListParagraph"/>
        <w:rPr>
          <w:rFonts w:cstheme="minorHAnsi"/>
          <w:sz w:val="24"/>
          <w:szCs w:val="24"/>
        </w:rPr>
      </w:pPr>
    </w:p>
    <w:p w14:paraId="128BB5BB" w14:textId="091DE0F9" w:rsidR="009E1BE8" w:rsidRPr="00952362" w:rsidRDefault="001B253A" w:rsidP="001B253A">
      <w:pPr>
        <w:pStyle w:val="ListParagraph"/>
        <w:rPr>
          <w:rFonts w:cstheme="minorHAnsi"/>
          <w:sz w:val="24"/>
          <w:szCs w:val="24"/>
          <w:shd w:val="clear" w:color="auto" w:fill="FFFFFF"/>
        </w:rPr>
      </w:pPr>
      <w:r w:rsidRPr="008C1305">
        <w:rPr>
          <w:rFonts w:cstheme="minorHAnsi"/>
          <w:color w:val="333333"/>
          <w:sz w:val="24"/>
          <w:szCs w:val="24"/>
          <w:shd w:val="clear" w:color="auto" w:fill="FFFFFF"/>
        </w:rPr>
        <w:t>To reduce /avoid in person contact, you can now opt to have your arbitration hearing conducted remotely using advanced communication technology (ACT). A remote arbitration hearing is a safe effective and efficient way to conduct the arbitration hearing. To request a virtual hearing, follow the </w:t>
      </w:r>
      <w:hyperlink r:id="rId15" w:tgtFrame="_blank" w:history="1">
        <w:r w:rsidRPr="00952362">
          <w:rPr>
            <w:rFonts w:cstheme="minorHAnsi"/>
            <w:sz w:val="24"/>
            <w:szCs w:val="24"/>
            <w:shd w:val="clear" w:color="auto" w:fill="FFFFFF"/>
          </w:rPr>
          <w:t>Remote Arbitration Hearing Instructions</w:t>
        </w:r>
      </w:hyperlink>
      <w:r w:rsidR="00952362">
        <w:rPr>
          <w:rFonts w:cstheme="minorHAnsi"/>
          <w:sz w:val="24"/>
          <w:szCs w:val="24"/>
          <w:shd w:val="clear" w:color="auto" w:fill="FFFFFF"/>
        </w:rPr>
        <w:t xml:space="preserve"> found at </w:t>
      </w:r>
      <w:hyperlink r:id="rId16" w:history="1">
        <w:r w:rsidR="00952362" w:rsidRPr="00BA41AD">
          <w:rPr>
            <w:rStyle w:val="Hyperlink"/>
            <w:rFonts w:cstheme="minorHAnsi"/>
            <w:sz w:val="24"/>
            <w:szCs w:val="24"/>
            <w:shd w:val="clear" w:color="auto" w:fill="FFFFFF"/>
          </w:rPr>
          <w:t>www.alleghenycourts.us/civil/arbitration</w:t>
        </w:r>
      </w:hyperlink>
      <w:r w:rsidR="00952362" w:rsidRPr="00B66B4C">
        <w:rPr>
          <w:rFonts w:cstheme="minorHAnsi"/>
          <w:color w:val="333333"/>
          <w:sz w:val="24"/>
          <w:szCs w:val="24"/>
          <w:shd w:val="clear" w:color="auto" w:fill="FFFFFF"/>
        </w:rPr>
        <w:t>.</w:t>
      </w:r>
    </w:p>
    <w:p w14:paraId="04C61F6D" w14:textId="77777777" w:rsidR="002B4D23" w:rsidRPr="00952362" w:rsidRDefault="002B4D23" w:rsidP="001B253A">
      <w:pPr>
        <w:pStyle w:val="ListParagraph"/>
        <w:rPr>
          <w:rFonts w:cstheme="minorHAnsi"/>
          <w:color w:val="333333"/>
          <w:sz w:val="24"/>
          <w:szCs w:val="24"/>
          <w:shd w:val="clear" w:color="auto" w:fill="FFFFFF"/>
        </w:rPr>
      </w:pPr>
    </w:p>
    <w:p w14:paraId="6ABE2274" w14:textId="569E53A3" w:rsidR="009E1BE8" w:rsidRPr="008C1305" w:rsidRDefault="009E1BE8" w:rsidP="009E1BE8">
      <w:pPr>
        <w:pStyle w:val="ListParagraph"/>
        <w:numPr>
          <w:ilvl w:val="0"/>
          <w:numId w:val="1"/>
        </w:numPr>
        <w:rPr>
          <w:rFonts w:cstheme="minorHAnsi"/>
          <w:color w:val="333333"/>
          <w:sz w:val="24"/>
          <w:szCs w:val="24"/>
          <w:shd w:val="clear" w:color="auto" w:fill="FFFFFF"/>
        </w:rPr>
      </w:pPr>
      <w:r w:rsidRPr="008C1305">
        <w:rPr>
          <w:rFonts w:cstheme="minorHAnsi"/>
          <w:color w:val="333333"/>
          <w:sz w:val="24"/>
          <w:szCs w:val="24"/>
          <w:shd w:val="clear" w:color="auto" w:fill="FFFFFF"/>
        </w:rPr>
        <w:t>What happens when I check in for my hearing?</w:t>
      </w:r>
    </w:p>
    <w:p w14:paraId="12FB7420" w14:textId="77777777" w:rsidR="002B4D23" w:rsidRPr="00B66B4C" w:rsidRDefault="002B4D23" w:rsidP="002B4D23">
      <w:pPr>
        <w:pStyle w:val="ListParagraph"/>
        <w:rPr>
          <w:rFonts w:cstheme="minorHAnsi"/>
          <w:b/>
          <w:bCs/>
          <w:color w:val="333333"/>
          <w:sz w:val="24"/>
          <w:szCs w:val="24"/>
          <w:shd w:val="clear" w:color="auto" w:fill="FFFFFF"/>
        </w:rPr>
      </w:pPr>
    </w:p>
    <w:p w14:paraId="352B8402" w14:textId="3FE79664" w:rsidR="009E1BE8" w:rsidRDefault="009E1BE8" w:rsidP="001B253A">
      <w:pPr>
        <w:pStyle w:val="ListParagraph"/>
        <w:rPr>
          <w:rFonts w:cstheme="minorHAnsi"/>
          <w:sz w:val="24"/>
          <w:szCs w:val="24"/>
        </w:rPr>
      </w:pPr>
      <w:r w:rsidRPr="00B66B4C">
        <w:rPr>
          <w:rFonts w:cstheme="minorHAnsi"/>
          <w:sz w:val="24"/>
          <w:szCs w:val="24"/>
        </w:rPr>
        <w:t xml:space="preserve">All parties and counsel are required to indicate that they are ready for trial by advising the arbitration courtroom clerk. When all parties are ready, the case is given a number. The case is then sent to trial in numerical order to any arbitration board that is ready to hear the case. All parties and counsel should advise the clerk of their readiness for trial at </w:t>
      </w:r>
      <w:r w:rsidR="00952362" w:rsidRPr="00B66B4C">
        <w:rPr>
          <w:rFonts w:cstheme="minorHAnsi"/>
          <w:sz w:val="24"/>
          <w:szCs w:val="24"/>
        </w:rPr>
        <w:t>9:00 a.m. and</w:t>
      </w:r>
      <w:r w:rsidRPr="00B66B4C">
        <w:rPr>
          <w:rFonts w:cstheme="minorHAnsi"/>
          <w:sz w:val="24"/>
          <w:szCs w:val="24"/>
        </w:rPr>
        <w:t xml:space="preserve"> be prepared for trial at any time.</w:t>
      </w:r>
    </w:p>
    <w:p w14:paraId="66D9A3CD" w14:textId="77777777" w:rsidR="002B4D23" w:rsidRPr="00A20B5E" w:rsidRDefault="002B4D23" w:rsidP="001B253A">
      <w:pPr>
        <w:pStyle w:val="ListParagraph"/>
        <w:rPr>
          <w:rFonts w:cstheme="minorHAnsi"/>
          <w:b/>
          <w:bCs/>
          <w:color w:val="333333"/>
          <w:sz w:val="24"/>
          <w:szCs w:val="24"/>
          <w:shd w:val="clear" w:color="auto" w:fill="FFFFFF"/>
        </w:rPr>
      </w:pPr>
    </w:p>
    <w:p w14:paraId="79328728" w14:textId="232F1F2B" w:rsidR="000956DE" w:rsidRDefault="000956DE" w:rsidP="000956DE">
      <w:pPr>
        <w:pStyle w:val="ListParagraph"/>
        <w:numPr>
          <w:ilvl w:val="0"/>
          <w:numId w:val="1"/>
        </w:numPr>
        <w:rPr>
          <w:rFonts w:cstheme="minorHAnsi"/>
          <w:sz w:val="24"/>
          <w:szCs w:val="24"/>
        </w:rPr>
      </w:pPr>
      <w:r w:rsidRPr="00B66B4C">
        <w:rPr>
          <w:rFonts w:cstheme="minorHAnsi"/>
          <w:sz w:val="24"/>
          <w:szCs w:val="24"/>
        </w:rPr>
        <w:t>How do I obtain a copy of my Arbitration award/verdict?</w:t>
      </w:r>
    </w:p>
    <w:p w14:paraId="61CB7D99" w14:textId="77777777" w:rsidR="002B4D23" w:rsidRPr="00B66B4C" w:rsidRDefault="002B4D23" w:rsidP="002B4D23">
      <w:pPr>
        <w:pStyle w:val="ListParagraph"/>
        <w:rPr>
          <w:rFonts w:cstheme="minorHAnsi"/>
          <w:sz w:val="24"/>
          <w:szCs w:val="24"/>
        </w:rPr>
      </w:pPr>
    </w:p>
    <w:p w14:paraId="785AFC56" w14:textId="466DD380" w:rsidR="00B467D3" w:rsidRDefault="00B467D3" w:rsidP="00B467D3">
      <w:pPr>
        <w:pStyle w:val="ListParagraph"/>
        <w:rPr>
          <w:rFonts w:cstheme="minorHAnsi"/>
          <w:sz w:val="24"/>
          <w:szCs w:val="24"/>
        </w:rPr>
      </w:pPr>
      <w:r w:rsidRPr="00B66B4C">
        <w:rPr>
          <w:rFonts w:cstheme="minorHAnsi"/>
          <w:sz w:val="24"/>
          <w:szCs w:val="24"/>
        </w:rPr>
        <w:t>You may view your Arbitration Award or Verdict by logging into the DCR web site and tracking your case (see tracking instructions above).  Awards are docketed the same day as the hearing, with the scanned image appearing a day later.  Further, the Department of Court Records will send a copy of the Award/Verdict to you in the envelope you filled out at your hearing.  This may take several days.</w:t>
      </w:r>
    </w:p>
    <w:p w14:paraId="7E57C224" w14:textId="77777777" w:rsidR="002B4D23" w:rsidRPr="00B66B4C" w:rsidRDefault="002B4D23" w:rsidP="00B467D3">
      <w:pPr>
        <w:pStyle w:val="ListParagraph"/>
        <w:rPr>
          <w:rFonts w:cstheme="minorHAnsi"/>
          <w:sz w:val="24"/>
          <w:szCs w:val="24"/>
        </w:rPr>
      </w:pPr>
    </w:p>
    <w:p w14:paraId="2277F07C" w14:textId="0C119B1F" w:rsidR="000956DE" w:rsidRDefault="000956DE" w:rsidP="000956DE">
      <w:pPr>
        <w:pStyle w:val="ListParagraph"/>
        <w:numPr>
          <w:ilvl w:val="0"/>
          <w:numId w:val="1"/>
        </w:numPr>
        <w:rPr>
          <w:rFonts w:cstheme="minorHAnsi"/>
          <w:sz w:val="24"/>
          <w:szCs w:val="24"/>
        </w:rPr>
      </w:pPr>
      <w:r w:rsidRPr="00B66B4C">
        <w:rPr>
          <w:rFonts w:cstheme="minorHAnsi"/>
          <w:sz w:val="24"/>
          <w:szCs w:val="24"/>
        </w:rPr>
        <w:t>What happens if a party fails to appear at an Arbitration hearing?</w:t>
      </w:r>
    </w:p>
    <w:p w14:paraId="1A78B11B" w14:textId="77777777" w:rsidR="002B4D23" w:rsidRPr="00B66B4C" w:rsidRDefault="002B4D23" w:rsidP="002B4D23">
      <w:pPr>
        <w:pStyle w:val="ListParagraph"/>
        <w:rPr>
          <w:rFonts w:cstheme="minorHAnsi"/>
          <w:sz w:val="24"/>
          <w:szCs w:val="24"/>
        </w:rPr>
      </w:pPr>
    </w:p>
    <w:p w14:paraId="419E1309" w14:textId="1C807C37" w:rsidR="009E1BE8" w:rsidRDefault="009E1BE8" w:rsidP="009E1BE8">
      <w:pPr>
        <w:pStyle w:val="ListParagraph"/>
        <w:rPr>
          <w:rFonts w:cstheme="minorHAnsi"/>
          <w:sz w:val="24"/>
          <w:szCs w:val="24"/>
        </w:rPr>
      </w:pPr>
      <w:r w:rsidRPr="00B66B4C">
        <w:rPr>
          <w:rFonts w:cstheme="minorHAnsi"/>
          <w:sz w:val="24"/>
          <w:szCs w:val="24"/>
        </w:rPr>
        <w:lastRenderedPageBreak/>
        <w:t xml:space="preserve">A second call of the list will take place at 10:00 a.m., and if neither party answers “ready,” </w:t>
      </w:r>
      <w:r w:rsidR="005B747F">
        <w:rPr>
          <w:rFonts w:cstheme="minorHAnsi"/>
          <w:sz w:val="24"/>
          <w:szCs w:val="24"/>
        </w:rPr>
        <w:t>a non-</w:t>
      </w:r>
      <w:r w:rsidRPr="00B66B4C">
        <w:rPr>
          <w:rFonts w:cstheme="minorHAnsi"/>
          <w:sz w:val="24"/>
          <w:szCs w:val="24"/>
        </w:rPr>
        <w:t xml:space="preserve"> suit will be </w:t>
      </w:r>
      <w:r w:rsidR="005B747F">
        <w:rPr>
          <w:rFonts w:cstheme="minorHAnsi"/>
          <w:sz w:val="24"/>
          <w:szCs w:val="24"/>
        </w:rPr>
        <w:t>entered</w:t>
      </w:r>
      <w:r w:rsidRPr="00B66B4C">
        <w:rPr>
          <w:rFonts w:cstheme="minorHAnsi"/>
          <w:sz w:val="24"/>
          <w:szCs w:val="24"/>
        </w:rPr>
        <w:t xml:space="preserve">. If only </w:t>
      </w:r>
      <w:r w:rsidR="005B747F" w:rsidRPr="00B66B4C">
        <w:rPr>
          <w:rFonts w:cstheme="minorHAnsi"/>
          <w:sz w:val="24"/>
          <w:szCs w:val="24"/>
        </w:rPr>
        <w:t>one-party</w:t>
      </w:r>
      <w:r w:rsidRPr="00B66B4C">
        <w:rPr>
          <w:rFonts w:cstheme="minorHAnsi"/>
          <w:sz w:val="24"/>
          <w:szCs w:val="24"/>
        </w:rPr>
        <w:t xml:space="preserve"> answers “ready,” the case may be sent to the first available arbitration board for an ex </w:t>
      </w:r>
      <w:proofErr w:type="spellStart"/>
      <w:r w:rsidRPr="00B66B4C">
        <w:rPr>
          <w:rFonts w:cstheme="minorHAnsi"/>
          <w:sz w:val="24"/>
          <w:szCs w:val="24"/>
        </w:rPr>
        <w:t>parte</w:t>
      </w:r>
      <w:proofErr w:type="spellEnd"/>
      <w:r w:rsidRPr="00B66B4C">
        <w:rPr>
          <w:rFonts w:cstheme="minorHAnsi"/>
          <w:sz w:val="24"/>
          <w:szCs w:val="24"/>
        </w:rPr>
        <w:t xml:space="preserve"> hearing, at which time the party that is present will present his or her case-in-chief, and the board makes its award. Alternatively, if a Duty to Appear at Arbitration Hearing notice was given and all present parties agree, the case may be heard by a judge immediately. A nonjury verdict will be rendered, from which there is no right to appeal de novo.  Within 10 days of the verdict being sent, post-trial motions must be filed in the Office of the Department of Court Records and a copy must be delivered to the trial judge. Argument will be scheduled by the trial judge without </w:t>
      </w:r>
      <w:proofErr w:type="spellStart"/>
      <w:r w:rsidRPr="00B66B4C">
        <w:rPr>
          <w:rFonts w:cstheme="minorHAnsi"/>
          <w:sz w:val="24"/>
          <w:szCs w:val="24"/>
        </w:rPr>
        <w:t>praecipe</w:t>
      </w:r>
      <w:proofErr w:type="spellEnd"/>
      <w:r w:rsidRPr="00B66B4C">
        <w:rPr>
          <w:rFonts w:cstheme="minorHAnsi"/>
          <w:sz w:val="24"/>
          <w:szCs w:val="24"/>
        </w:rPr>
        <w:t>. Post-trial motions should explain why the party was not present and will be decided by the judge who rendered the verdict</w:t>
      </w:r>
    </w:p>
    <w:p w14:paraId="691345D0" w14:textId="77777777" w:rsidR="002B4D23" w:rsidRPr="00B66B4C" w:rsidRDefault="002B4D23" w:rsidP="009E1BE8">
      <w:pPr>
        <w:pStyle w:val="ListParagraph"/>
        <w:rPr>
          <w:rFonts w:cstheme="minorHAnsi"/>
          <w:sz w:val="24"/>
          <w:szCs w:val="24"/>
        </w:rPr>
      </w:pPr>
    </w:p>
    <w:p w14:paraId="6E518EB3" w14:textId="1946F944" w:rsidR="000956DE" w:rsidRPr="00B66B4C" w:rsidRDefault="000956DE" w:rsidP="000956DE">
      <w:pPr>
        <w:pStyle w:val="ListParagraph"/>
        <w:numPr>
          <w:ilvl w:val="0"/>
          <w:numId w:val="1"/>
        </w:numPr>
        <w:rPr>
          <w:rFonts w:cstheme="minorHAnsi"/>
          <w:sz w:val="24"/>
          <w:szCs w:val="24"/>
        </w:rPr>
      </w:pPr>
      <w:r w:rsidRPr="00B66B4C">
        <w:rPr>
          <w:rFonts w:cstheme="minorHAnsi"/>
          <w:sz w:val="24"/>
          <w:szCs w:val="24"/>
        </w:rPr>
        <w:t>How can I become an arbitrator</w:t>
      </w:r>
      <w:r w:rsidR="00CF255B" w:rsidRPr="00B66B4C">
        <w:rPr>
          <w:rFonts w:cstheme="minorHAnsi"/>
          <w:sz w:val="24"/>
          <w:szCs w:val="24"/>
        </w:rPr>
        <w:t xml:space="preserve"> and what are the requirements</w:t>
      </w:r>
      <w:r w:rsidRPr="00B66B4C">
        <w:rPr>
          <w:rFonts w:cstheme="minorHAnsi"/>
          <w:sz w:val="24"/>
          <w:szCs w:val="24"/>
        </w:rPr>
        <w:t>?</w:t>
      </w:r>
    </w:p>
    <w:p w14:paraId="3200B3C7" w14:textId="1C4771B0" w:rsidR="00CF255B" w:rsidRPr="00B66B4C" w:rsidRDefault="00CF255B" w:rsidP="00CF255B">
      <w:pPr>
        <w:rPr>
          <w:rFonts w:cstheme="minorHAnsi"/>
          <w:sz w:val="24"/>
          <w:szCs w:val="24"/>
        </w:rPr>
      </w:pPr>
      <w:r w:rsidRPr="00B66B4C">
        <w:rPr>
          <w:rFonts w:cstheme="minorHAnsi"/>
          <w:sz w:val="24"/>
          <w:szCs w:val="24"/>
        </w:rPr>
        <w:tab/>
        <w:t xml:space="preserve">The arbitration supervisor maintains a master list of members of the bar of </w:t>
      </w:r>
      <w:r w:rsidR="00A20B5E">
        <w:rPr>
          <w:rFonts w:cstheme="minorHAnsi"/>
          <w:sz w:val="24"/>
          <w:szCs w:val="24"/>
        </w:rPr>
        <w:tab/>
      </w:r>
      <w:r w:rsidRPr="00B66B4C">
        <w:rPr>
          <w:rFonts w:cstheme="minorHAnsi"/>
          <w:sz w:val="24"/>
          <w:szCs w:val="24"/>
        </w:rPr>
        <w:t xml:space="preserve">Pennsylvania, practicing in Allegheny County, from which the arbitrators are chosen. </w:t>
      </w:r>
      <w:r w:rsidR="00A20B5E">
        <w:rPr>
          <w:rFonts w:cstheme="minorHAnsi"/>
          <w:sz w:val="24"/>
          <w:szCs w:val="24"/>
        </w:rPr>
        <w:tab/>
      </w:r>
      <w:r w:rsidRPr="00B66B4C">
        <w:rPr>
          <w:rFonts w:cstheme="minorHAnsi"/>
          <w:sz w:val="24"/>
          <w:szCs w:val="24"/>
        </w:rPr>
        <w:t xml:space="preserve">The list is subject to approval by the Administrative Judge of the Civil Division. The </w:t>
      </w:r>
      <w:r w:rsidR="00A20B5E">
        <w:rPr>
          <w:rFonts w:cstheme="minorHAnsi"/>
          <w:sz w:val="24"/>
          <w:szCs w:val="24"/>
        </w:rPr>
        <w:tab/>
      </w:r>
      <w:r w:rsidRPr="00B66B4C">
        <w:rPr>
          <w:rFonts w:cstheme="minorHAnsi"/>
          <w:sz w:val="24"/>
          <w:szCs w:val="24"/>
        </w:rPr>
        <w:t xml:space="preserve">arbitrators serve until completion of the hearings scheduled that day and therefore are </w:t>
      </w:r>
      <w:r w:rsidR="00A20B5E">
        <w:rPr>
          <w:rFonts w:cstheme="minorHAnsi"/>
          <w:sz w:val="24"/>
          <w:szCs w:val="24"/>
        </w:rPr>
        <w:tab/>
      </w:r>
      <w:r w:rsidRPr="00B66B4C">
        <w:rPr>
          <w:rFonts w:cstheme="minorHAnsi"/>
          <w:sz w:val="24"/>
          <w:szCs w:val="24"/>
        </w:rPr>
        <w:t xml:space="preserve">required to set aside the day for service. The supervisor of arbitration empanels an </w:t>
      </w:r>
      <w:r w:rsidR="00A20B5E">
        <w:rPr>
          <w:rFonts w:cstheme="minorHAnsi"/>
          <w:sz w:val="24"/>
          <w:szCs w:val="24"/>
        </w:rPr>
        <w:tab/>
      </w:r>
      <w:r w:rsidRPr="00B66B4C">
        <w:rPr>
          <w:rFonts w:cstheme="minorHAnsi"/>
          <w:sz w:val="24"/>
          <w:szCs w:val="24"/>
        </w:rPr>
        <w:t xml:space="preserve">appropriate number of boards to efficiently adjudicate the day’s caseload. Cases are </w:t>
      </w:r>
      <w:r w:rsidR="00A20B5E">
        <w:rPr>
          <w:rFonts w:cstheme="minorHAnsi"/>
          <w:sz w:val="24"/>
          <w:szCs w:val="24"/>
        </w:rPr>
        <w:tab/>
      </w:r>
      <w:r w:rsidRPr="00B66B4C">
        <w:rPr>
          <w:rFonts w:cstheme="minorHAnsi"/>
          <w:sz w:val="24"/>
          <w:szCs w:val="24"/>
        </w:rPr>
        <w:t xml:space="preserve">assigned for hearing to each board by the Arbitration Assembly Room clerk when </w:t>
      </w:r>
      <w:r w:rsidR="00A20B5E">
        <w:rPr>
          <w:rFonts w:cstheme="minorHAnsi"/>
          <w:sz w:val="24"/>
          <w:szCs w:val="24"/>
        </w:rPr>
        <w:tab/>
      </w:r>
      <w:r w:rsidRPr="00B66B4C">
        <w:rPr>
          <w:rFonts w:cstheme="minorHAnsi"/>
          <w:sz w:val="24"/>
          <w:szCs w:val="24"/>
        </w:rPr>
        <w:t xml:space="preserve">advised that the case is ready for hearing. Each arbitration board is made up of three </w:t>
      </w:r>
      <w:r w:rsidR="00A20B5E">
        <w:rPr>
          <w:rFonts w:cstheme="minorHAnsi"/>
          <w:sz w:val="24"/>
          <w:szCs w:val="24"/>
        </w:rPr>
        <w:tab/>
      </w:r>
      <w:r w:rsidRPr="00B66B4C">
        <w:rPr>
          <w:rFonts w:cstheme="minorHAnsi"/>
          <w:sz w:val="24"/>
          <w:szCs w:val="24"/>
        </w:rPr>
        <w:t xml:space="preserve">attorneys, who are actively engaged in the practice of law in Allegheny County. Each </w:t>
      </w:r>
      <w:r w:rsidR="00A20B5E">
        <w:rPr>
          <w:rFonts w:cstheme="minorHAnsi"/>
          <w:sz w:val="24"/>
          <w:szCs w:val="24"/>
        </w:rPr>
        <w:tab/>
      </w:r>
      <w:r w:rsidRPr="00B66B4C">
        <w:rPr>
          <w:rFonts w:cstheme="minorHAnsi"/>
          <w:sz w:val="24"/>
          <w:szCs w:val="24"/>
        </w:rPr>
        <w:t xml:space="preserve">board has one chairperson, who has been admitted to the bar for at least three years. </w:t>
      </w:r>
      <w:r w:rsidR="00A20B5E">
        <w:rPr>
          <w:rFonts w:cstheme="minorHAnsi"/>
          <w:sz w:val="24"/>
          <w:szCs w:val="24"/>
        </w:rPr>
        <w:tab/>
      </w:r>
      <w:r w:rsidRPr="00B66B4C">
        <w:rPr>
          <w:rFonts w:cstheme="minorHAnsi"/>
          <w:sz w:val="24"/>
          <w:szCs w:val="24"/>
        </w:rPr>
        <w:t xml:space="preserve">The board hears all evidence relating to the trial and decides all factual disputes and </w:t>
      </w:r>
      <w:r w:rsidR="00A20B5E">
        <w:rPr>
          <w:rFonts w:cstheme="minorHAnsi"/>
          <w:sz w:val="24"/>
          <w:szCs w:val="24"/>
        </w:rPr>
        <w:tab/>
      </w:r>
      <w:r w:rsidRPr="00B66B4C">
        <w:rPr>
          <w:rFonts w:cstheme="minorHAnsi"/>
          <w:sz w:val="24"/>
          <w:szCs w:val="24"/>
        </w:rPr>
        <w:t>legal issues involved in the case. An attorney who satisfies the above requirements</w:t>
      </w:r>
      <w:r w:rsidR="00D02B86">
        <w:rPr>
          <w:rFonts w:cstheme="minorHAnsi"/>
          <w:sz w:val="24"/>
          <w:szCs w:val="24"/>
        </w:rPr>
        <w:t xml:space="preserve"> and </w:t>
      </w:r>
      <w:r w:rsidR="00D02B86">
        <w:rPr>
          <w:rFonts w:cstheme="minorHAnsi"/>
          <w:sz w:val="24"/>
          <w:szCs w:val="24"/>
        </w:rPr>
        <w:tab/>
        <w:t>wishes to serve as an arbitrator</w:t>
      </w:r>
      <w:r w:rsidRPr="00B66B4C">
        <w:rPr>
          <w:rFonts w:cstheme="minorHAnsi"/>
          <w:sz w:val="24"/>
          <w:szCs w:val="24"/>
        </w:rPr>
        <w:t xml:space="preserve"> must</w:t>
      </w:r>
      <w:r w:rsidR="00D02B86">
        <w:rPr>
          <w:rFonts w:cstheme="minorHAnsi"/>
          <w:sz w:val="24"/>
          <w:szCs w:val="24"/>
        </w:rPr>
        <w:t xml:space="preserve"> </w:t>
      </w:r>
      <w:r w:rsidRPr="00B66B4C">
        <w:rPr>
          <w:rFonts w:cstheme="minorHAnsi"/>
          <w:sz w:val="24"/>
          <w:szCs w:val="24"/>
        </w:rPr>
        <w:t xml:space="preserve">complete a Court supplied Application form </w:t>
      </w:r>
      <w:r w:rsidR="00D02B86">
        <w:rPr>
          <w:rFonts w:cstheme="minorHAnsi"/>
          <w:sz w:val="24"/>
          <w:szCs w:val="24"/>
        </w:rPr>
        <w:t xml:space="preserve">and a </w:t>
      </w:r>
      <w:r w:rsidR="00D02B86">
        <w:rPr>
          <w:rFonts w:cstheme="minorHAnsi"/>
          <w:sz w:val="24"/>
          <w:szCs w:val="24"/>
        </w:rPr>
        <w:tab/>
        <w:t xml:space="preserve">W-9 form </w:t>
      </w:r>
      <w:r w:rsidRPr="00B66B4C">
        <w:rPr>
          <w:rFonts w:cstheme="minorHAnsi"/>
          <w:sz w:val="24"/>
          <w:szCs w:val="24"/>
        </w:rPr>
        <w:t xml:space="preserve">and </w:t>
      </w:r>
      <w:r w:rsidR="00D02B86">
        <w:rPr>
          <w:rFonts w:cstheme="minorHAnsi"/>
          <w:sz w:val="24"/>
          <w:szCs w:val="24"/>
        </w:rPr>
        <w:tab/>
      </w:r>
      <w:r w:rsidRPr="00B66B4C">
        <w:rPr>
          <w:rFonts w:cstheme="minorHAnsi"/>
          <w:sz w:val="24"/>
          <w:szCs w:val="24"/>
        </w:rPr>
        <w:t xml:space="preserve">submit </w:t>
      </w:r>
      <w:r w:rsidR="00D02B86">
        <w:rPr>
          <w:rFonts w:cstheme="minorHAnsi"/>
          <w:sz w:val="24"/>
          <w:szCs w:val="24"/>
        </w:rPr>
        <w:t>them</w:t>
      </w:r>
      <w:r w:rsidRPr="00B66B4C">
        <w:rPr>
          <w:rFonts w:cstheme="minorHAnsi"/>
          <w:sz w:val="24"/>
          <w:szCs w:val="24"/>
        </w:rPr>
        <w:t xml:space="preserve"> to the Arbitration Center. </w:t>
      </w:r>
    </w:p>
    <w:p w14:paraId="49DC5812" w14:textId="04371B0E" w:rsidR="000956DE" w:rsidRPr="00B66B4C" w:rsidRDefault="000956DE" w:rsidP="000956DE">
      <w:pPr>
        <w:pStyle w:val="ListParagraph"/>
        <w:numPr>
          <w:ilvl w:val="0"/>
          <w:numId w:val="1"/>
        </w:numPr>
        <w:rPr>
          <w:rFonts w:cstheme="minorHAnsi"/>
          <w:sz w:val="24"/>
          <w:szCs w:val="24"/>
        </w:rPr>
      </w:pPr>
      <w:r w:rsidRPr="00B66B4C">
        <w:rPr>
          <w:rFonts w:cstheme="minorHAnsi"/>
          <w:sz w:val="24"/>
          <w:szCs w:val="24"/>
        </w:rPr>
        <w:t>How do I ask for an interpreter for my court proceeding?</w:t>
      </w:r>
    </w:p>
    <w:p w14:paraId="07CF8DEA" w14:textId="77777777" w:rsidR="00675AE6" w:rsidRPr="00B66B4C" w:rsidRDefault="00675AE6" w:rsidP="00675AE6">
      <w:pPr>
        <w:pStyle w:val="NormalWeb"/>
        <w:shd w:val="clear" w:color="auto" w:fill="FFFFFF"/>
        <w:spacing w:before="0" w:beforeAutospacing="0" w:after="0" w:afterAutospacing="0"/>
        <w:ind w:left="720"/>
        <w:jc w:val="both"/>
        <w:rPr>
          <w:rFonts w:asciiTheme="minorHAnsi" w:hAnsiTheme="minorHAnsi" w:cstheme="minorHAnsi"/>
          <w:color w:val="333333"/>
        </w:rPr>
      </w:pPr>
      <w:r w:rsidRPr="00B66B4C">
        <w:rPr>
          <w:rFonts w:asciiTheme="minorHAnsi" w:hAnsiTheme="minorHAnsi" w:cstheme="minorHAnsi"/>
          <w:color w:val="333333"/>
        </w:rPr>
        <w:t>The Fifth Judicial District (Allegheny County Courts) provides foreign language interpreters for persons with limited English proficiency in judicial proceedings, and to enable access to court services and programs. These services are free of charge.</w:t>
      </w:r>
    </w:p>
    <w:p w14:paraId="4083F53E" w14:textId="77777777" w:rsidR="00675AE6" w:rsidRPr="00B66B4C" w:rsidRDefault="00675AE6" w:rsidP="00675AE6">
      <w:pPr>
        <w:pStyle w:val="NormalWeb"/>
        <w:shd w:val="clear" w:color="auto" w:fill="FFFFFF"/>
        <w:spacing w:before="0" w:beforeAutospacing="0" w:after="0" w:afterAutospacing="0"/>
        <w:ind w:left="720"/>
        <w:jc w:val="both"/>
        <w:rPr>
          <w:rFonts w:asciiTheme="minorHAnsi" w:hAnsiTheme="minorHAnsi" w:cstheme="minorHAnsi"/>
          <w:color w:val="333333"/>
        </w:rPr>
      </w:pPr>
      <w:r w:rsidRPr="00B66B4C">
        <w:rPr>
          <w:rFonts w:asciiTheme="minorHAnsi" w:hAnsiTheme="minorHAnsi" w:cstheme="minorHAnsi"/>
          <w:color w:val="333333"/>
        </w:rPr>
        <w:t>The Court also provides interpreters for Deaf/hard of hearing persons and other disability accommodations to provide access to Court services, programs, facilities, and in judicial proceedings pursuant to the Americans with Disabilities Act (ADA). These services are free of charge.</w:t>
      </w:r>
    </w:p>
    <w:p w14:paraId="4761F970" w14:textId="110CC39E" w:rsidR="00675AE6" w:rsidRPr="00B66B4C" w:rsidRDefault="00675AE6" w:rsidP="00675AE6">
      <w:pPr>
        <w:pStyle w:val="NormalWeb"/>
        <w:shd w:val="clear" w:color="auto" w:fill="FFFFFF"/>
        <w:spacing w:before="0" w:beforeAutospacing="0" w:after="0" w:afterAutospacing="0"/>
        <w:ind w:left="360"/>
        <w:jc w:val="both"/>
        <w:rPr>
          <w:rFonts w:asciiTheme="minorHAnsi" w:hAnsiTheme="minorHAnsi" w:cstheme="minorHAnsi"/>
          <w:color w:val="333333"/>
        </w:rPr>
      </w:pPr>
      <w:r w:rsidRPr="00B66B4C">
        <w:rPr>
          <w:rFonts w:asciiTheme="minorHAnsi" w:hAnsiTheme="minorHAnsi" w:cstheme="minorHAnsi"/>
          <w:color w:val="333333"/>
        </w:rPr>
        <w:tab/>
        <w:t>To</w:t>
      </w:r>
      <w:r w:rsidR="00832CC7">
        <w:rPr>
          <w:rFonts w:asciiTheme="minorHAnsi" w:hAnsiTheme="minorHAnsi" w:cstheme="minorHAnsi"/>
          <w:color w:val="333333"/>
        </w:rPr>
        <w:t xml:space="preserve"> </w:t>
      </w:r>
      <w:r w:rsidRPr="00B66B4C">
        <w:rPr>
          <w:rFonts w:asciiTheme="minorHAnsi" w:hAnsiTheme="minorHAnsi" w:cstheme="minorHAnsi"/>
          <w:color w:val="333333"/>
        </w:rPr>
        <w:t xml:space="preserve">request an interpreter or disability accommodation, please </w:t>
      </w:r>
      <w:r w:rsidRPr="00B66B4C">
        <w:rPr>
          <w:rFonts w:asciiTheme="minorHAnsi" w:hAnsiTheme="minorHAnsi" w:cstheme="minorHAnsi"/>
          <w:color w:val="333333"/>
          <w:shd w:val="clear" w:color="auto" w:fill="FFFFFF"/>
        </w:rPr>
        <w:t xml:space="preserve"> visit </w:t>
      </w:r>
      <w:r w:rsidR="004456D2">
        <w:rPr>
          <w:rFonts w:asciiTheme="minorHAnsi" w:hAnsiTheme="minorHAnsi" w:cstheme="minorHAnsi"/>
          <w:color w:val="333333"/>
          <w:shd w:val="clear" w:color="auto" w:fill="FFFFFF"/>
        </w:rPr>
        <w:tab/>
      </w:r>
      <w:hyperlink r:id="rId17" w:history="1">
        <w:r w:rsidR="004456D2" w:rsidRPr="009C10EA">
          <w:rPr>
            <w:rStyle w:val="Hyperlink"/>
            <w:rFonts w:asciiTheme="minorHAnsi" w:hAnsiTheme="minorHAnsi" w:cstheme="minorHAnsi"/>
            <w:shd w:val="clear" w:color="auto" w:fill="FFFFFF"/>
          </w:rPr>
          <w:t>www.alleghenycourts.us</w:t>
        </w:r>
      </w:hyperlink>
      <w:r w:rsidRPr="00B66B4C">
        <w:rPr>
          <w:rFonts w:asciiTheme="minorHAnsi" w:hAnsiTheme="minorHAnsi" w:cstheme="minorHAnsi"/>
          <w:color w:val="333333"/>
          <w:shd w:val="clear" w:color="auto" w:fill="FFFFFF"/>
        </w:rPr>
        <w:t xml:space="preserve"> and look</w:t>
      </w:r>
      <w:r w:rsidR="00D02B86">
        <w:rPr>
          <w:rFonts w:asciiTheme="minorHAnsi" w:hAnsiTheme="minorHAnsi" w:cstheme="minorHAnsi"/>
          <w:color w:val="333333"/>
          <w:shd w:val="clear" w:color="auto" w:fill="FFFFFF"/>
        </w:rPr>
        <w:t xml:space="preserve"> </w:t>
      </w:r>
      <w:r w:rsidRPr="00B66B4C">
        <w:rPr>
          <w:rFonts w:asciiTheme="minorHAnsi" w:hAnsiTheme="minorHAnsi" w:cstheme="minorHAnsi"/>
          <w:color w:val="333333"/>
          <w:shd w:val="clear" w:color="auto" w:fill="FFFFFF"/>
        </w:rPr>
        <w:t xml:space="preserve">under Administration, then  </w:t>
      </w:r>
      <w:r w:rsidRPr="00B66B4C">
        <w:rPr>
          <w:rStyle w:val="Strong"/>
          <w:rFonts w:asciiTheme="minorHAnsi" w:hAnsiTheme="minorHAnsi" w:cstheme="minorHAnsi"/>
          <w:color w:val="692130"/>
          <w:shd w:val="clear" w:color="auto" w:fill="FFFFFF"/>
        </w:rPr>
        <w:t xml:space="preserve">INTERPRETER SERVICES </w:t>
      </w:r>
      <w:r w:rsidR="004456D2">
        <w:rPr>
          <w:rStyle w:val="Strong"/>
          <w:rFonts w:asciiTheme="minorHAnsi" w:hAnsiTheme="minorHAnsi" w:cstheme="minorHAnsi"/>
          <w:color w:val="692130"/>
          <w:shd w:val="clear" w:color="auto" w:fill="FFFFFF"/>
        </w:rPr>
        <w:tab/>
      </w:r>
      <w:r w:rsidRPr="00B66B4C">
        <w:rPr>
          <w:rStyle w:val="Strong"/>
          <w:rFonts w:asciiTheme="minorHAnsi" w:hAnsiTheme="minorHAnsi" w:cstheme="minorHAnsi"/>
          <w:color w:val="692130"/>
          <w:shd w:val="clear" w:color="auto" w:fill="FFFFFF"/>
        </w:rPr>
        <w:t>and DISABILITY ACCOMMODATIONS.</w:t>
      </w:r>
    </w:p>
    <w:p w14:paraId="5115AB85" w14:textId="77777777" w:rsidR="00675AE6" w:rsidRPr="00B66B4C" w:rsidRDefault="00675AE6" w:rsidP="00675AE6">
      <w:pPr>
        <w:pStyle w:val="ListParagraph"/>
        <w:rPr>
          <w:rFonts w:cstheme="minorHAnsi"/>
          <w:sz w:val="24"/>
          <w:szCs w:val="24"/>
        </w:rPr>
      </w:pPr>
    </w:p>
    <w:p w14:paraId="252B8BDF" w14:textId="236A2311" w:rsidR="000956DE" w:rsidRDefault="00A831BF" w:rsidP="000956DE">
      <w:pPr>
        <w:pStyle w:val="ListParagraph"/>
        <w:numPr>
          <w:ilvl w:val="0"/>
          <w:numId w:val="1"/>
        </w:numPr>
        <w:rPr>
          <w:rFonts w:cstheme="minorHAnsi"/>
          <w:sz w:val="24"/>
          <w:szCs w:val="24"/>
        </w:rPr>
      </w:pPr>
      <w:r w:rsidRPr="00B66B4C">
        <w:rPr>
          <w:rFonts w:cstheme="minorHAnsi"/>
          <w:sz w:val="24"/>
          <w:szCs w:val="24"/>
        </w:rPr>
        <w:t>May I have a court reporter for the Arbitration hearing?</w:t>
      </w:r>
    </w:p>
    <w:p w14:paraId="39D0093C" w14:textId="77777777" w:rsidR="002B4D23" w:rsidRPr="00B66B4C" w:rsidRDefault="002B4D23" w:rsidP="002B4D23">
      <w:pPr>
        <w:pStyle w:val="ListParagraph"/>
        <w:rPr>
          <w:rFonts w:cstheme="minorHAnsi"/>
          <w:sz w:val="24"/>
          <w:szCs w:val="24"/>
        </w:rPr>
      </w:pPr>
    </w:p>
    <w:p w14:paraId="60C6F061" w14:textId="7CFF1643" w:rsidR="00017C47" w:rsidRDefault="00017C47" w:rsidP="00017C47">
      <w:pPr>
        <w:pStyle w:val="ListParagraph"/>
        <w:rPr>
          <w:rFonts w:cstheme="minorHAnsi"/>
          <w:sz w:val="24"/>
          <w:szCs w:val="24"/>
        </w:rPr>
      </w:pPr>
      <w:r w:rsidRPr="00B66B4C">
        <w:rPr>
          <w:rFonts w:cstheme="minorHAnsi"/>
          <w:sz w:val="24"/>
          <w:szCs w:val="24"/>
        </w:rPr>
        <w:t>Any party, at his or her own expense, may provide for a court reporter to record, or make a recording of, the testimony of the trial. If opposing counsel or parties wish to receive a copy of this transcript or recording, they must agree to pay their proportionate share of the cost.</w:t>
      </w:r>
    </w:p>
    <w:p w14:paraId="610615E1" w14:textId="77777777" w:rsidR="002B4D23" w:rsidRPr="00B66B4C" w:rsidRDefault="002B4D23" w:rsidP="00017C47">
      <w:pPr>
        <w:pStyle w:val="ListParagraph"/>
        <w:rPr>
          <w:rFonts w:cstheme="minorHAnsi"/>
          <w:sz w:val="24"/>
          <w:szCs w:val="24"/>
        </w:rPr>
      </w:pPr>
    </w:p>
    <w:p w14:paraId="12A1C1FB" w14:textId="41823739" w:rsidR="00A831BF" w:rsidRDefault="00A831BF" w:rsidP="000956DE">
      <w:pPr>
        <w:pStyle w:val="ListParagraph"/>
        <w:numPr>
          <w:ilvl w:val="0"/>
          <w:numId w:val="1"/>
        </w:numPr>
        <w:rPr>
          <w:rFonts w:cstheme="minorHAnsi"/>
          <w:sz w:val="24"/>
          <w:szCs w:val="24"/>
        </w:rPr>
      </w:pPr>
      <w:r w:rsidRPr="00B66B4C">
        <w:rPr>
          <w:rFonts w:cstheme="minorHAnsi"/>
          <w:sz w:val="24"/>
          <w:szCs w:val="24"/>
        </w:rPr>
        <w:t>Are litigants allowed to speak with the Arbitrators regarding their final decision after the hearing?</w:t>
      </w:r>
    </w:p>
    <w:p w14:paraId="3B8D616B" w14:textId="77777777" w:rsidR="002B4D23" w:rsidRDefault="002B4D23" w:rsidP="002B4D23">
      <w:pPr>
        <w:pStyle w:val="ListParagraph"/>
        <w:rPr>
          <w:rFonts w:cstheme="minorHAnsi"/>
          <w:sz w:val="24"/>
          <w:szCs w:val="24"/>
        </w:rPr>
      </w:pPr>
    </w:p>
    <w:p w14:paraId="47D03095" w14:textId="39DF2C4C" w:rsidR="004456D2" w:rsidRDefault="004456D2" w:rsidP="004456D2">
      <w:pPr>
        <w:pStyle w:val="ListParagraph"/>
        <w:rPr>
          <w:rFonts w:cstheme="minorHAnsi"/>
          <w:sz w:val="24"/>
          <w:szCs w:val="24"/>
        </w:rPr>
      </w:pPr>
      <w:r>
        <w:rPr>
          <w:rFonts w:cstheme="minorHAnsi"/>
          <w:sz w:val="24"/>
          <w:szCs w:val="24"/>
        </w:rPr>
        <w:t>A litigant who wishes to speak with an Arbitrator regarding a final decision after a hearing may do so only if the Arbitrator indicates a willingness to discuss the claim.  If the Arbitrator indicates an unwillingness to discuss a judicial decision, they should not be approached further.  Should a party have a particularly difficult problem with an Arbitrator, they should address that concern with the Supervisor of the Arbitration Program.</w:t>
      </w:r>
    </w:p>
    <w:p w14:paraId="41B34510" w14:textId="77777777" w:rsidR="002B4D23" w:rsidRPr="00B66B4C" w:rsidRDefault="002B4D23" w:rsidP="004456D2">
      <w:pPr>
        <w:pStyle w:val="ListParagraph"/>
        <w:rPr>
          <w:rFonts w:cstheme="minorHAnsi"/>
          <w:sz w:val="24"/>
          <w:szCs w:val="24"/>
        </w:rPr>
      </w:pPr>
    </w:p>
    <w:p w14:paraId="629B7719" w14:textId="2AF44CA6" w:rsidR="00A831BF" w:rsidRDefault="00A831BF" w:rsidP="000956DE">
      <w:pPr>
        <w:pStyle w:val="ListParagraph"/>
        <w:numPr>
          <w:ilvl w:val="0"/>
          <w:numId w:val="1"/>
        </w:numPr>
        <w:rPr>
          <w:rFonts w:cstheme="minorHAnsi"/>
          <w:sz w:val="24"/>
          <w:szCs w:val="24"/>
        </w:rPr>
      </w:pPr>
      <w:r w:rsidRPr="00B66B4C">
        <w:rPr>
          <w:rFonts w:cstheme="minorHAnsi"/>
          <w:sz w:val="24"/>
          <w:szCs w:val="24"/>
        </w:rPr>
        <w:t>Can I appeal my Arbitration award?</w:t>
      </w:r>
    </w:p>
    <w:p w14:paraId="792D420F" w14:textId="77777777" w:rsidR="00F6347F" w:rsidRPr="00B66B4C" w:rsidRDefault="00F6347F" w:rsidP="00F6347F">
      <w:pPr>
        <w:pStyle w:val="ListParagraph"/>
        <w:rPr>
          <w:rFonts w:cstheme="minorHAnsi"/>
          <w:sz w:val="24"/>
          <w:szCs w:val="24"/>
        </w:rPr>
      </w:pPr>
    </w:p>
    <w:p w14:paraId="22FEA70B" w14:textId="29BDBB4F" w:rsidR="00017C47" w:rsidRPr="00B66B4C" w:rsidRDefault="00017C47" w:rsidP="00017C47">
      <w:pPr>
        <w:pStyle w:val="ListParagraph"/>
        <w:rPr>
          <w:rFonts w:cstheme="minorHAnsi"/>
          <w:sz w:val="24"/>
          <w:szCs w:val="24"/>
        </w:rPr>
      </w:pPr>
      <w:r w:rsidRPr="00B66B4C">
        <w:rPr>
          <w:rFonts w:cstheme="minorHAnsi"/>
          <w:sz w:val="24"/>
          <w:szCs w:val="24"/>
        </w:rPr>
        <w:t xml:space="preserve">An appeal must be taken not later than 30 days after the day the Department of Court </w:t>
      </w:r>
      <w:r w:rsidR="009E1BE8" w:rsidRPr="00B66B4C">
        <w:rPr>
          <w:rFonts w:cstheme="minorHAnsi"/>
          <w:sz w:val="24"/>
          <w:szCs w:val="24"/>
        </w:rPr>
        <w:t>Records (DCR)</w:t>
      </w:r>
      <w:r w:rsidRPr="00B66B4C">
        <w:rPr>
          <w:rFonts w:cstheme="minorHAnsi"/>
          <w:sz w:val="24"/>
          <w:szCs w:val="24"/>
        </w:rPr>
        <w:t xml:space="preserve"> makes the notation on the docket that notice of entry of the award has been provided to all parties. The appeal is taken by filing, with the DC</w:t>
      </w:r>
      <w:r w:rsidR="009E1BE8" w:rsidRPr="00B66B4C">
        <w:rPr>
          <w:rFonts w:cstheme="minorHAnsi"/>
          <w:sz w:val="24"/>
          <w:szCs w:val="24"/>
        </w:rPr>
        <w:t>R</w:t>
      </w:r>
      <w:r w:rsidRPr="00B66B4C">
        <w:rPr>
          <w:rFonts w:cstheme="minorHAnsi"/>
          <w:sz w:val="24"/>
          <w:szCs w:val="24"/>
        </w:rPr>
        <w:t xml:space="preserve">, a notice of appeal from the award of the board of arbitrators, a data collection record, and a copy of the notice of appeal for mailing, with properly addressed envelopes, to all counsel and unrepresented parties. </w:t>
      </w:r>
      <w:r w:rsidR="005844AE">
        <w:rPr>
          <w:rFonts w:cstheme="minorHAnsi"/>
          <w:sz w:val="24"/>
          <w:szCs w:val="24"/>
        </w:rPr>
        <w:t>Arbitration appeals are heard before a judge either with or without a jury.</w:t>
      </w:r>
    </w:p>
    <w:sectPr w:rsidR="00017C47" w:rsidRPr="00B66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77C"/>
    <w:multiLevelType w:val="hybridMultilevel"/>
    <w:tmpl w:val="8F16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D10D8"/>
    <w:multiLevelType w:val="hybridMultilevel"/>
    <w:tmpl w:val="E6784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DE"/>
    <w:rsid w:val="00017C47"/>
    <w:rsid w:val="000956DE"/>
    <w:rsid w:val="00133EEA"/>
    <w:rsid w:val="00151EE1"/>
    <w:rsid w:val="001B253A"/>
    <w:rsid w:val="002B4D23"/>
    <w:rsid w:val="00396B02"/>
    <w:rsid w:val="004456D2"/>
    <w:rsid w:val="00562B06"/>
    <w:rsid w:val="005844AE"/>
    <w:rsid w:val="005B2D07"/>
    <w:rsid w:val="005B747F"/>
    <w:rsid w:val="00675AE6"/>
    <w:rsid w:val="0071380C"/>
    <w:rsid w:val="007C08A9"/>
    <w:rsid w:val="00832CC7"/>
    <w:rsid w:val="00845765"/>
    <w:rsid w:val="0085603A"/>
    <w:rsid w:val="008C1305"/>
    <w:rsid w:val="00952362"/>
    <w:rsid w:val="009E1BE8"/>
    <w:rsid w:val="009F7A67"/>
    <w:rsid w:val="00A20B5E"/>
    <w:rsid w:val="00A51758"/>
    <w:rsid w:val="00A831BF"/>
    <w:rsid w:val="00B467D3"/>
    <w:rsid w:val="00B66B4C"/>
    <w:rsid w:val="00B90FF3"/>
    <w:rsid w:val="00C472EC"/>
    <w:rsid w:val="00C54160"/>
    <w:rsid w:val="00CA12B4"/>
    <w:rsid w:val="00CF255B"/>
    <w:rsid w:val="00D02B86"/>
    <w:rsid w:val="00D02F2E"/>
    <w:rsid w:val="00D43376"/>
    <w:rsid w:val="00D579BF"/>
    <w:rsid w:val="00DA5BE6"/>
    <w:rsid w:val="00F6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89C9"/>
  <w15:chartTrackingRefBased/>
  <w15:docId w15:val="{B8623F15-FF2E-4899-983A-C65026EE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6DE"/>
    <w:pPr>
      <w:ind w:left="720"/>
      <w:contextualSpacing/>
    </w:pPr>
  </w:style>
  <w:style w:type="character" w:styleId="Hyperlink">
    <w:name w:val="Hyperlink"/>
    <w:basedOn w:val="DefaultParagraphFont"/>
    <w:uiPriority w:val="99"/>
    <w:unhideWhenUsed/>
    <w:rsid w:val="005B2D07"/>
    <w:rPr>
      <w:color w:val="0563C1" w:themeColor="hyperlink"/>
      <w:u w:val="single"/>
    </w:rPr>
  </w:style>
  <w:style w:type="character" w:styleId="UnresolvedMention">
    <w:name w:val="Unresolved Mention"/>
    <w:basedOn w:val="DefaultParagraphFont"/>
    <w:uiPriority w:val="99"/>
    <w:semiHidden/>
    <w:unhideWhenUsed/>
    <w:rsid w:val="005B2D07"/>
    <w:rPr>
      <w:color w:val="605E5C"/>
      <w:shd w:val="clear" w:color="auto" w:fill="E1DFDD"/>
    </w:rPr>
  </w:style>
  <w:style w:type="character" w:styleId="Strong">
    <w:name w:val="Strong"/>
    <w:basedOn w:val="DefaultParagraphFont"/>
    <w:uiPriority w:val="22"/>
    <w:qFormat/>
    <w:rsid w:val="00675AE6"/>
    <w:rPr>
      <w:b/>
      <w:bCs/>
    </w:rPr>
  </w:style>
  <w:style w:type="paragraph" w:styleId="NormalWeb">
    <w:name w:val="Normal (Web)"/>
    <w:basedOn w:val="Normal"/>
    <w:uiPriority w:val="99"/>
    <w:unhideWhenUsed/>
    <w:rsid w:val="00675A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242147">
      <w:bodyDiv w:val="1"/>
      <w:marLeft w:val="0"/>
      <w:marRight w:val="0"/>
      <w:marTop w:val="0"/>
      <w:marBottom w:val="0"/>
      <w:divBdr>
        <w:top w:val="none" w:sz="0" w:space="0" w:color="auto"/>
        <w:left w:val="none" w:sz="0" w:space="0" w:color="auto"/>
        <w:bottom w:val="none" w:sz="0" w:space="0" w:color="auto"/>
        <w:right w:val="none" w:sz="0" w:space="0" w:color="auto"/>
      </w:divBdr>
    </w:div>
    <w:div w:id="5268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r.alleghenycounty.us/civil/" TargetMode="External"/><Relationship Id="rId13" Type="http://schemas.openxmlformats.org/officeDocument/2006/relationships/hyperlink" Target="http://www.alleghenycourts/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cr.alleghenycounty.us/DCR_efiling_Video_Tutorials.html" TargetMode="External"/><Relationship Id="rId12" Type="http://schemas.openxmlformats.org/officeDocument/2006/relationships/hyperlink" Target="mailto:HCHelpdesk@alleghenyCourts.us" TargetMode="External"/><Relationship Id="rId17" Type="http://schemas.openxmlformats.org/officeDocument/2006/relationships/hyperlink" Target="http://www.alleghenycourts.us" TargetMode="External"/><Relationship Id="rId2" Type="http://schemas.openxmlformats.org/officeDocument/2006/relationships/styles" Target="styles.xml"/><Relationship Id="rId16" Type="http://schemas.openxmlformats.org/officeDocument/2006/relationships/hyperlink" Target="http://www.alleghenycourts.us/civil/arbitration" TargetMode="External"/><Relationship Id="rId1" Type="http://schemas.openxmlformats.org/officeDocument/2006/relationships/numbering" Target="numbering.xml"/><Relationship Id="rId6" Type="http://schemas.openxmlformats.org/officeDocument/2006/relationships/hyperlink" Target="https://dcr.alleghenycounty.us" TargetMode="External"/><Relationship Id="rId11" Type="http://schemas.openxmlformats.org/officeDocument/2006/relationships/hyperlink" Target="http://www.alleghenycourts.us/civil/judges" TargetMode="External"/><Relationship Id="rId5" Type="http://schemas.openxmlformats.org/officeDocument/2006/relationships/hyperlink" Target="http://www.alleghenycourts.us" TargetMode="External"/><Relationship Id="rId15" Type="http://schemas.openxmlformats.org/officeDocument/2006/relationships/hyperlink" Target="https://www.alleghenycourts.us/downloads/Civil/ArbitrationForms/Remote_Arbitration_Hearing_Instructions.pdf" TargetMode="External"/><Relationship Id="rId10" Type="http://schemas.openxmlformats.org/officeDocument/2006/relationships/hyperlink" Target="http://www.alleghenycourts.us/civil/judg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leghenycourts.us/downloads/Courtroom%20Procedures/Patrick%20M.%20Connelly.pdf" TargetMode="External"/><Relationship Id="rId14" Type="http://schemas.openxmlformats.org/officeDocument/2006/relationships/hyperlink" Target="mailto:HCHelpdesk@alleghenycourt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Majocha Anna</dc:creator>
  <cp:keywords/>
  <dc:description/>
  <cp:lastModifiedBy>Majocha Anna</cp:lastModifiedBy>
  <cp:revision>2</cp:revision>
  <dcterms:created xsi:type="dcterms:W3CDTF">2022-06-29T17:48:00Z</dcterms:created>
  <dcterms:modified xsi:type="dcterms:W3CDTF">2022-06-29T17:48:00Z</dcterms:modified>
</cp:coreProperties>
</file>