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D445" w14:textId="77777777" w:rsidR="00804500" w:rsidRPr="001D69FC" w:rsidRDefault="00804500" w:rsidP="00804500">
      <w:pPr>
        <w:jc w:val="center"/>
        <w:rPr>
          <w:rFonts w:ascii="Bookman Old Style" w:hAnsi="Bookman Old Style"/>
          <w:b/>
          <w:bCs/>
        </w:rPr>
      </w:pPr>
      <w:r w:rsidRPr="001D69FC">
        <w:rPr>
          <w:rFonts w:ascii="Bookman Old Style" w:hAnsi="Bookman Old Style"/>
          <w:b/>
          <w:bCs/>
        </w:rPr>
        <w:t>Juzgado de Primera Instancia del condado de Allegheny, Pennsylvania</w:t>
      </w:r>
    </w:p>
    <w:p w14:paraId="50BD1A9B" w14:textId="77777777" w:rsidR="00804500" w:rsidRPr="001D69FC" w:rsidRDefault="00804500" w:rsidP="00804500">
      <w:pPr>
        <w:jc w:val="center"/>
        <w:rPr>
          <w:rFonts w:ascii="Bookman Old Style" w:hAnsi="Bookman Old Style"/>
          <w:b/>
          <w:bCs/>
        </w:rPr>
      </w:pPr>
    </w:p>
    <w:p w14:paraId="01B2875A" w14:textId="77777777" w:rsidR="00804500" w:rsidRPr="001D69FC" w:rsidRDefault="00804500" w:rsidP="00804500">
      <w:pPr>
        <w:rPr>
          <w:rFonts w:ascii="Bookman Old Style" w:hAnsi="Bookman Old Style"/>
        </w:rPr>
      </w:pPr>
      <w:r w:rsidRPr="001D69FC">
        <w:rPr>
          <w:rFonts w:ascii="Bookman Old Style" w:hAnsi="Bookman Old Style"/>
        </w:rPr>
        <w:t>Teléfono: 412-350-5600</w:t>
      </w:r>
      <w:r w:rsidRPr="001D69FC">
        <w:rPr>
          <w:rFonts w:ascii="Bookman Old Style" w:hAnsi="Bookman Old Style"/>
        </w:rPr>
        <w:tab/>
      </w:r>
      <w:r w:rsidRPr="001D69FC">
        <w:rPr>
          <w:rFonts w:ascii="Bookman Old Style" w:hAnsi="Bookman Old Style"/>
        </w:rPr>
        <w:tab/>
      </w:r>
      <w:r w:rsidRPr="001D69FC">
        <w:rPr>
          <w:rFonts w:ascii="Bookman Old Style" w:hAnsi="Bookman Old Style"/>
        </w:rPr>
        <w:tab/>
      </w:r>
      <w:r w:rsidRPr="001D69FC">
        <w:rPr>
          <w:rFonts w:ascii="Bookman Old Style" w:hAnsi="Bookman Old Style"/>
        </w:rPr>
        <w:tab/>
      </w:r>
      <w:r w:rsidRPr="001D69FC">
        <w:rPr>
          <w:rFonts w:ascii="Bookman Old Style" w:hAnsi="Bookman Old Style"/>
        </w:rPr>
        <w:tab/>
      </w:r>
      <w:r w:rsidRPr="001D69FC">
        <w:rPr>
          <w:rFonts w:ascii="Bookman Old Style" w:hAnsi="Bookman Old Style"/>
        </w:rPr>
        <w:tab/>
        <w:t>Fax: 412-350-7197</w:t>
      </w:r>
    </w:p>
    <w:p w14:paraId="38FF2F68" w14:textId="77777777" w:rsidR="00804500" w:rsidRPr="001D69FC" w:rsidRDefault="00804500" w:rsidP="00804500">
      <w:pPr>
        <w:jc w:val="center"/>
        <w:rPr>
          <w:rFonts w:ascii="Bookman Old Style" w:hAnsi="Bookman Old Style"/>
          <w:b/>
          <w:bCs/>
          <w:u w:val="single"/>
        </w:rPr>
      </w:pPr>
    </w:p>
    <w:p w14:paraId="30CA8CF7" w14:textId="77777777" w:rsidR="00804500" w:rsidRPr="001D69FC" w:rsidRDefault="00804500" w:rsidP="00804500">
      <w:pPr>
        <w:jc w:val="center"/>
        <w:rPr>
          <w:rFonts w:ascii="Bookman Old Style" w:hAnsi="Bookman Old Style"/>
          <w:b/>
          <w:bCs/>
          <w:u w:val="single"/>
        </w:rPr>
      </w:pPr>
      <w:r w:rsidRPr="001D69FC">
        <w:rPr>
          <w:rFonts w:ascii="Bookman Old Style" w:hAnsi="Bookman Old Style"/>
          <w:b/>
          <w:bCs/>
          <w:u w:val="single"/>
        </w:rPr>
        <w:t>Solicitud de servicios de manutención de menores o de manutención conyugal</w:t>
      </w:r>
    </w:p>
    <w:p w14:paraId="658EA496" w14:textId="77777777" w:rsidR="00804500" w:rsidRPr="001D69FC" w:rsidRDefault="00804500" w:rsidP="00804500">
      <w:pPr>
        <w:jc w:val="center"/>
        <w:rPr>
          <w:rFonts w:ascii="Bookman Old Style" w:hAnsi="Bookman Old Style"/>
          <w:sz w:val="18"/>
          <w:szCs w:val="18"/>
        </w:rPr>
      </w:pPr>
      <w:r w:rsidRPr="001D69FC">
        <w:rPr>
          <w:rFonts w:ascii="Bookman Old Style" w:hAnsi="Bookman Old Style"/>
          <w:sz w:val="18"/>
          <w:szCs w:val="18"/>
        </w:rPr>
        <w:t>(Escriba con letra legible)</w:t>
      </w:r>
    </w:p>
    <w:p w14:paraId="2C4D0BEC" w14:textId="77777777" w:rsidR="00804500" w:rsidRPr="001D69FC" w:rsidRDefault="00804500" w:rsidP="00804500">
      <w:pPr>
        <w:jc w:val="center"/>
        <w:rPr>
          <w:rFonts w:ascii="Bookman Old Style" w:hAnsi="Bookman Old Style"/>
        </w:rPr>
      </w:pPr>
    </w:p>
    <w:p w14:paraId="22CF3920" w14:textId="77777777" w:rsidR="00804500" w:rsidRPr="00024770" w:rsidRDefault="00804500" w:rsidP="00024770">
      <w:pPr>
        <w:spacing w:after="240"/>
        <w:rPr>
          <w:sz w:val="18"/>
          <w:u w:val="single"/>
        </w:rPr>
      </w:pPr>
      <w:r w:rsidRPr="001D69FC">
        <w:rPr>
          <w:rFonts w:ascii="Bookman Old Style" w:hAnsi="Bookman Old Style"/>
        </w:rPr>
        <w:t>Nombre del solicitante</w:t>
      </w:r>
      <w:r>
        <w:rPr>
          <w:rFonts w:ascii="Bookman Old Style" w:hAnsi="Bookman Old Style"/>
        </w:rPr>
        <w:t>/tutor</w:t>
      </w:r>
      <w:r w:rsidR="00024770">
        <w:rPr>
          <w:rFonts w:ascii="Bookman Old Style" w:hAnsi="Bookman Old Style"/>
        </w:rPr>
        <w:t xml:space="preserve"> </w:t>
      </w:r>
      <w:r w:rsidR="00024770" w:rsidRPr="002F2F91">
        <w:rPr>
          <w:sz w:val="18"/>
          <w:u w:val="single"/>
        </w:rPr>
        <w:fldChar w:fldCharType="begin">
          <w:ffData>
            <w:name w:val="Text4"/>
            <w:enabled/>
            <w:calcOnExit w:val="0"/>
            <w:textInput/>
          </w:ffData>
        </w:fldChar>
      </w:r>
      <w:r w:rsidR="00024770" w:rsidRPr="002F2F91">
        <w:rPr>
          <w:sz w:val="18"/>
          <w:u w:val="single"/>
        </w:rPr>
        <w:instrText xml:space="preserve"> FORMTEXT </w:instrText>
      </w:r>
      <w:r w:rsidR="00024770" w:rsidRPr="002F2F91">
        <w:rPr>
          <w:sz w:val="18"/>
          <w:u w:val="single"/>
        </w:rPr>
      </w:r>
      <w:r w:rsidR="00024770" w:rsidRPr="002F2F91">
        <w:rPr>
          <w:sz w:val="18"/>
          <w:u w:val="single"/>
        </w:rPr>
        <w:fldChar w:fldCharType="separate"/>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fldChar w:fldCharType="end"/>
      </w:r>
    </w:p>
    <w:p w14:paraId="02CF32AE" w14:textId="77777777" w:rsidR="00804500" w:rsidRPr="00024770" w:rsidRDefault="00804500" w:rsidP="00024770">
      <w:pPr>
        <w:spacing w:after="240"/>
        <w:rPr>
          <w:sz w:val="18"/>
          <w:u w:val="single"/>
        </w:rPr>
      </w:pPr>
      <w:r w:rsidRPr="001D69FC">
        <w:rPr>
          <w:rFonts w:ascii="Bookman Old Style" w:hAnsi="Bookman Old Style"/>
        </w:rPr>
        <w:t xml:space="preserve">Número de seguro social (NSS) </w:t>
      </w:r>
      <w:r w:rsidRPr="001D69FC">
        <w:rPr>
          <w:rFonts w:ascii="Bookman Old Style" w:hAnsi="Bookman Old Style"/>
        </w:rPr>
        <w:tab/>
      </w:r>
      <w:r w:rsidR="00024770" w:rsidRPr="002F2F91">
        <w:rPr>
          <w:sz w:val="18"/>
          <w:u w:val="single"/>
        </w:rPr>
        <w:fldChar w:fldCharType="begin">
          <w:ffData>
            <w:name w:val="Text4"/>
            <w:enabled/>
            <w:calcOnExit w:val="0"/>
            <w:textInput/>
          </w:ffData>
        </w:fldChar>
      </w:r>
      <w:r w:rsidR="00024770" w:rsidRPr="002F2F91">
        <w:rPr>
          <w:sz w:val="18"/>
          <w:u w:val="single"/>
        </w:rPr>
        <w:instrText xml:space="preserve"> FORMTEXT </w:instrText>
      </w:r>
      <w:r w:rsidR="00024770" w:rsidRPr="002F2F91">
        <w:rPr>
          <w:sz w:val="18"/>
          <w:u w:val="single"/>
        </w:rPr>
      </w:r>
      <w:r w:rsidR="00024770" w:rsidRPr="002F2F91">
        <w:rPr>
          <w:sz w:val="18"/>
          <w:u w:val="single"/>
        </w:rPr>
        <w:fldChar w:fldCharType="separate"/>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fldChar w:fldCharType="end"/>
      </w:r>
    </w:p>
    <w:p w14:paraId="61D7FD93" w14:textId="77777777" w:rsidR="00804500" w:rsidRDefault="00804500" w:rsidP="00024770">
      <w:pPr>
        <w:spacing w:after="240"/>
        <w:rPr>
          <w:rFonts w:ascii="Bookman Old Style" w:hAnsi="Bookman Old Style"/>
          <w:u w:val="single"/>
        </w:rPr>
      </w:pPr>
      <w:r w:rsidRPr="001D69FC">
        <w:rPr>
          <w:rFonts w:ascii="Bookman Old Style" w:hAnsi="Bookman Old Style"/>
        </w:rPr>
        <w:t>Nombre del padre</w:t>
      </w:r>
      <w:r w:rsidR="00CE52BB">
        <w:rPr>
          <w:rFonts w:ascii="Bookman Old Style" w:hAnsi="Bookman Old Style"/>
        </w:rPr>
        <w:t>(s)</w:t>
      </w:r>
      <w:r w:rsidRPr="001D69FC">
        <w:rPr>
          <w:rFonts w:ascii="Bookman Old Style" w:hAnsi="Bookman Old Style"/>
        </w:rPr>
        <w:t xml:space="preserve"> </w:t>
      </w:r>
      <w:r>
        <w:rPr>
          <w:rFonts w:ascii="Bookman Old Style" w:hAnsi="Bookman Old Style"/>
        </w:rPr>
        <w:t xml:space="preserve">no </w:t>
      </w:r>
      <w:r w:rsidRPr="001D69FC">
        <w:rPr>
          <w:rFonts w:ascii="Bookman Old Style" w:hAnsi="Bookman Old Style"/>
        </w:rPr>
        <w:t>custodio</w:t>
      </w:r>
      <w:r w:rsidRPr="001D69FC">
        <w:rPr>
          <w:rFonts w:ascii="Bookman Old Style" w:hAnsi="Bookman Old Style"/>
        </w:rPr>
        <w:tab/>
      </w:r>
      <w:r w:rsidR="00024770" w:rsidRPr="002F2F91">
        <w:rPr>
          <w:sz w:val="18"/>
          <w:u w:val="single"/>
        </w:rPr>
        <w:fldChar w:fldCharType="begin">
          <w:ffData>
            <w:name w:val="Text4"/>
            <w:enabled/>
            <w:calcOnExit w:val="0"/>
            <w:textInput/>
          </w:ffData>
        </w:fldChar>
      </w:r>
      <w:r w:rsidR="00024770" w:rsidRPr="002F2F91">
        <w:rPr>
          <w:sz w:val="18"/>
          <w:u w:val="single"/>
        </w:rPr>
        <w:instrText xml:space="preserve"> FORMTEXT </w:instrText>
      </w:r>
      <w:r w:rsidR="00024770" w:rsidRPr="002F2F91">
        <w:rPr>
          <w:sz w:val="18"/>
          <w:u w:val="single"/>
        </w:rPr>
      </w:r>
      <w:r w:rsidR="00024770" w:rsidRPr="002F2F91">
        <w:rPr>
          <w:sz w:val="18"/>
          <w:u w:val="single"/>
        </w:rPr>
        <w:fldChar w:fldCharType="separate"/>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fldChar w:fldCharType="end"/>
      </w:r>
    </w:p>
    <w:p w14:paraId="3627CB5E" w14:textId="77777777" w:rsidR="00804500" w:rsidRPr="001D69FC" w:rsidRDefault="00804500" w:rsidP="00804500">
      <w:pPr>
        <w:rPr>
          <w:rFonts w:ascii="Bookman Old Style" w:hAnsi="Bookman Old Style"/>
          <w:u w:val="single"/>
        </w:rPr>
      </w:pPr>
    </w:p>
    <w:p w14:paraId="2FB1B342" w14:textId="77777777" w:rsidR="00804500" w:rsidRPr="001D69FC" w:rsidRDefault="00804500" w:rsidP="00804500">
      <w:pPr>
        <w:jc w:val="both"/>
        <w:rPr>
          <w:rFonts w:ascii="Bookman Old Style" w:hAnsi="Bookman Old Style"/>
          <w:b/>
          <w:bCs/>
          <w:sz w:val="18"/>
          <w:szCs w:val="18"/>
        </w:rPr>
      </w:pPr>
      <w:r w:rsidRPr="001D69FC">
        <w:rPr>
          <w:rFonts w:ascii="Bookman Old Style" w:hAnsi="Bookman Old Style"/>
          <w:b/>
          <w:bCs/>
          <w:sz w:val="18"/>
          <w:szCs w:val="18"/>
        </w:rPr>
        <w:t>Solicito a la Sección de Relaciones Familiares del condado de Allegheny, servicios de manutención de menores/conyugal conforme al Título IV-D de la Ley de Seguro Social según enmienda.</w:t>
      </w:r>
    </w:p>
    <w:p w14:paraId="4F36CA36" w14:textId="77777777" w:rsidR="00804500" w:rsidRPr="001D69FC" w:rsidRDefault="00804500" w:rsidP="00804500">
      <w:pPr>
        <w:jc w:val="both"/>
        <w:rPr>
          <w:rFonts w:ascii="Bookman Old Style" w:hAnsi="Bookman Old Style"/>
          <w:b/>
          <w:bCs/>
          <w:sz w:val="18"/>
          <w:szCs w:val="18"/>
        </w:rPr>
      </w:pPr>
    </w:p>
    <w:p w14:paraId="03F84E4A" w14:textId="77777777" w:rsidR="00804500" w:rsidRPr="00024770" w:rsidRDefault="00804500" w:rsidP="00024770">
      <w:pPr>
        <w:rPr>
          <w:sz w:val="18"/>
          <w:u w:val="single"/>
        </w:rPr>
      </w:pPr>
      <w:r w:rsidRPr="001D69FC">
        <w:rPr>
          <w:rFonts w:ascii="Bookman Old Style" w:hAnsi="Bookman Old Style"/>
          <w:sz w:val="18"/>
          <w:szCs w:val="18"/>
          <w:u w:val="single"/>
        </w:rPr>
        <w:tab/>
      </w:r>
      <w:r w:rsidRPr="001D69FC">
        <w:rPr>
          <w:rFonts w:ascii="Bookman Old Style" w:hAnsi="Bookman Old Style"/>
          <w:sz w:val="18"/>
          <w:szCs w:val="18"/>
          <w:u w:val="single"/>
        </w:rPr>
        <w:tab/>
      </w:r>
      <w:r w:rsidRPr="001D69FC">
        <w:rPr>
          <w:rFonts w:ascii="Bookman Old Style" w:hAnsi="Bookman Old Style"/>
          <w:sz w:val="18"/>
          <w:szCs w:val="18"/>
          <w:u w:val="single"/>
        </w:rPr>
        <w:tab/>
      </w:r>
      <w:r w:rsidRPr="001D69FC">
        <w:rPr>
          <w:rFonts w:ascii="Bookman Old Style" w:hAnsi="Bookman Old Style"/>
          <w:sz w:val="18"/>
          <w:szCs w:val="18"/>
          <w:u w:val="single"/>
        </w:rPr>
        <w:tab/>
      </w:r>
      <w:r w:rsidRPr="001D69FC">
        <w:rPr>
          <w:rFonts w:ascii="Bookman Old Style" w:hAnsi="Bookman Old Style"/>
          <w:sz w:val="18"/>
          <w:szCs w:val="18"/>
          <w:u w:val="single"/>
        </w:rPr>
        <w:tab/>
      </w:r>
      <w:r w:rsidRPr="001D69FC">
        <w:rPr>
          <w:rFonts w:ascii="Bookman Old Style" w:hAnsi="Bookman Old Style"/>
          <w:sz w:val="18"/>
          <w:szCs w:val="18"/>
          <w:u w:val="single"/>
        </w:rPr>
        <w:tab/>
      </w:r>
      <w:r w:rsidRPr="001D69FC">
        <w:rPr>
          <w:rFonts w:ascii="Bookman Old Style" w:hAnsi="Bookman Old Style"/>
          <w:sz w:val="18"/>
          <w:szCs w:val="18"/>
        </w:rPr>
        <w:tab/>
      </w:r>
      <w:r w:rsidR="00024770">
        <w:rPr>
          <w:rFonts w:ascii="Bookman Old Style" w:hAnsi="Bookman Old Style"/>
          <w:sz w:val="18"/>
          <w:szCs w:val="18"/>
        </w:rPr>
        <w:t xml:space="preserve">     </w:t>
      </w:r>
      <w:r w:rsidR="00024770">
        <w:rPr>
          <w:rFonts w:ascii="Bookman Old Style" w:hAnsi="Bookman Old Style"/>
          <w:sz w:val="18"/>
          <w:szCs w:val="18"/>
        </w:rPr>
        <w:tab/>
      </w:r>
      <w:r w:rsidR="00024770" w:rsidRPr="002F2F91">
        <w:rPr>
          <w:sz w:val="18"/>
          <w:u w:val="single"/>
        </w:rPr>
        <w:fldChar w:fldCharType="begin">
          <w:ffData>
            <w:name w:val="Text4"/>
            <w:enabled/>
            <w:calcOnExit w:val="0"/>
            <w:textInput/>
          </w:ffData>
        </w:fldChar>
      </w:r>
      <w:r w:rsidR="00024770" w:rsidRPr="002F2F91">
        <w:rPr>
          <w:sz w:val="18"/>
          <w:u w:val="single"/>
        </w:rPr>
        <w:instrText xml:space="preserve"> FORMTEXT </w:instrText>
      </w:r>
      <w:r w:rsidR="00024770" w:rsidRPr="002F2F91">
        <w:rPr>
          <w:sz w:val="18"/>
          <w:u w:val="single"/>
        </w:rPr>
      </w:r>
      <w:r w:rsidR="00024770" w:rsidRPr="002F2F91">
        <w:rPr>
          <w:sz w:val="18"/>
          <w:u w:val="single"/>
        </w:rPr>
        <w:fldChar w:fldCharType="separate"/>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fldChar w:fldCharType="end"/>
      </w:r>
    </w:p>
    <w:p w14:paraId="67E02A19" w14:textId="77777777" w:rsidR="00804500" w:rsidRPr="001D69FC" w:rsidRDefault="00804500" w:rsidP="00804500">
      <w:pPr>
        <w:spacing w:after="0" w:line="240" w:lineRule="auto"/>
        <w:jc w:val="both"/>
        <w:rPr>
          <w:rFonts w:ascii="Bookman Old Style" w:hAnsi="Bookman Old Style"/>
        </w:rPr>
      </w:pPr>
      <w:r w:rsidRPr="001D69FC">
        <w:rPr>
          <w:rFonts w:ascii="Bookman Old Style" w:hAnsi="Bookman Old Style"/>
        </w:rPr>
        <w:t xml:space="preserve">Firma del solicitante </w:t>
      </w:r>
      <w:r w:rsidRPr="001D69FC">
        <w:rPr>
          <w:rFonts w:ascii="Bookman Old Style" w:hAnsi="Bookman Old Style"/>
        </w:rPr>
        <w:tab/>
      </w:r>
      <w:r w:rsidRPr="001D69FC">
        <w:rPr>
          <w:rFonts w:ascii="Bookman Old Style" w:hAnsi="Bookman Old Style"/>
        </w:rPr>
        <w:tab/>
      </w:r>
      <w:r w:rsidRPr="001D69FC">
        <w:rPr>
          <w:rFonts w:ascii="Bookman Old Style" w:hAnsi="Bookman Old Style"/>
        </w:rPr>
        <w:tab/>
      </w:r>
      <w:r w:rsidRPr="001D69FC">
        <w:rPr>
          <w:rFonts w:ascii="Bookman Old Style" w:hAnsi="Bookman Old Style"/>
        </w:rPr>
        <w:tab/>
      </w:r>
      <w:r w:rsidR="00024770">
        <w:rPr>
          <w:rFonts w:ascii="Bookman Old Style" w:hAnsi="Bookman Old Style"/>
        </w:rPr>
        <w:t xml:space="preserve">    </w:t>
      </w:r>
      <w:r w:rsidR="00024770">
        <w:rPr>
          <w:rFonts w:ascii="Bookman Old Style" w:hAnsi="Bookman Old Style"/>
        </w:rPr>
        <w:tab/>
      </w:r>
      <w:r w:rsidRPr="001D69FC">
        <w:rPr>
          <w:rFonts w:ascii="Bookman Old Style" w:hAnsi="Bookman Old Style"/>
        </w:rPr>
        <w:t>Fecha</w:t>
      </w:r>
    </w:p>
    <w:p w14:paraId="1DBBEA49" w14:textId="77777777" w:rsidR="00804500" w:rsidRPr="001D69FC" w:rsidRDefault="00804500" w:rsidP="00804500">
      <w:pPr>
        <w:jc w:val="center"/>
        <w:rPr>
          <w:rFonts w:ascii="Bookman Old Style" w:hAnsi="Bookman Old Style"/>
          <w:b/>
          <w:bCs/>
          <w:u w:val="single"/>
        </w:rPr>
      </w:pPr>
    </w:p>
    <w:p w14:paraId="4D17A6E5" w14:textId="77777777" w:rsidR="00804500" w:rsidRPr="001D69FC" w:rsidRDefault="00804500" w:rsidP="00804500">
      <w:pPr>
        <w:jc w:val="both"/>
        <w:rPr>
          <w:rFonts w:ascii="Bookman Old Style" w:hAnsi="Bookman Old Style"/>
        </w:rPr>
      </w:pPr>
      <w:r w:rsidRPr="001D69FC">
        <w:rPr>
          <w:rFonts w:ascii="Bookman Old Style" w:hAnsi="Bookman Old Style"/>
        </w:rPr>
        <w:t xml:space="preserve">Por medio de la presente le notificamos que, conforme al Artículo 7(b) de la Ley de Privacidad, es obligatorio informar el número de seguro social de acuerdo con el Artículo 466 (a)(13) de la Ley del Seguro Social [42 U.S.C. 666(a)(13)], Estatutos Consolidados de Pennsylvania (Pa. C.S.)  </w:t>
      </w:r>
      <w:r w:rsidRPr="001D69FC">
        <w:rPr>
          <w:rFonts w:ascii="Bookman Old Style" w:hAnsi="Bookman Old Style" w:cs="Arial"/>
        </w:rPr>
        <w:t xml:space="preserve">§4304.1 y §4353(a.2). También le informamos que dicha información será utilizada por el programa del Título IV-D para localizar personas a los fines de establecer la paternidad y establecer, modificar y hacer cumplir las obligaciones de manutención de menores. </w:t>
      </w:r>
      <w:r w:rsidRPr="001D69FC">
        <w:rPr>
          <w:rFonts w:ascii="Bookman Old Style" w:hAnsi="Bookman Old Style"/>
        </w:rPr>
        <w:t xml:space="preserve"> </w:t>
      </w:r>
    </w:p>
    <w:p w14:paraId="1F6A77C2" w14:textId="77777777" w:rsidR="00804500" w:rsidRPr="001D69FC" w:rsidRDefault="00804500" w:rsidP="00804500">
      <w:pPr>
        <w:rPr>
          <w:rFonts w:ascii="Bookman Old Style" w:hAnsi="Bookman Old Style"/>
        </w:rPr>
      </w:pPr>
    </w:p>
    <w:p w14:paraId="52811BC7" w14:textId="77777777" w:rsidR="00804500" w:rsidRPr="001D69FC" w:rsidRDefault="00804500" w:rsidP="00804500">
      <w:pPr>
        <w:rPr>
          <w:rFonts w:ascii="Bookman Old Style" w:hAnsi="Bookman Old Style"/>
        </w:rPr>
      </w:pPr>
      <w:r w:rsidRPr="001D69FC">
        <w:rPr>
          <w:rFonts w:ascii="Bookman Old Style" w:hAnsi="Bookman Old Style"/>
        </w:rPr>
        <w:t>SOLO PARA USO OFICIAL</w:t>
      </w:r>
    </w:p>
    <w:p w14:paraId="3E137404" w14:textId="77777777" w:rsidR="00804500" w:rsidRPr="00024770" w:rsidRDefault="00804500" w:rsidP="00804500">
      <w:pPr>
        <w:rPr>
          <w:sz w:val="18"/>
          <w:u w:val="single"/>
        </w:rPr>
      </w:pPr>
      <w:r w:rsidRPr="001D69FC">
        <w:rPr>
          <w:rFonts w:ascii="Bookman Old Style" w:hAnsi="Bookman Old Style"/>
        </w:rPr>
        <w:t>Fecha en que se recibió en la DRS</w:t>
      </w:r>
      <w:r w:rsidR="00024770">
        <w:rPr>
          <w:rFonts w:ascii="Bookman Old Style" w:hAnsi="Bookman Old Style"/>
        </w:rPr>
        <w:t xml:space="preserve">  </w:t>
      </w:r>
      <w:r w:rsidR="00024770" w:rsidRPr="002F2F91">
        <w:rPr>
          <w:sz w:val="18"/>
          <w:u w:val="single"/>
        </w:rPr>
        <w:fldChar w:fldCharType="begin">
          <w:ffData>
            <w:name w:val="Text4"/>
            <w:enabled/>
            <w:calcOnExit w:val="0"/>
            <w:textInput/>
          </w:ffData>
        </w:fldChar>
      </w:r>
      <w:r w:rsidR="00024770" w:rsidRPr="002F2F91">
        <w:rPr>
          <w:sz w:val="18"/>
          <w:u w:val="single"/>
        </w:rPr>
        <w:instrText xml:space="preserve"> FORMTEXT </w:instrText>
      </w:r>
      <w:r w:rsidR="00024770" w:rsidRPr="002F2F91">
        <w:rPr>
          <w:sz w:val="18"/>
          <w:u w:val="single"/>
        </w:rPr>
      </w:r>
      <w:r w:rsidR="00024770" w:rsidRPr="002F2F91">
        <w:rPr>
          <w:sz w:val="18"/>
          <w:u w:val="single"/>
        </w:rPr>
        <w:fldChar w:fldCharType="separate"/>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t> </w:t>
      </w:r>
      <w:r w:rsidR="00024770" w:rsidRPr="002F2F91">
        <w:rPr>
          <w:sz w:val="18"/>
          <w:u w:val="single"/>
        </w:rPr>
        <w:fldChar w:fldCharType="end"/>
      </w:r>
      <w:r w:rsidRPr="001D69FC">
        <w:rPr>
          <w:rFonts w:ascii="Bookman Old Style" w:hAnsi="Bookman Old Style"/>
          <w:u w:val="single"/>
        </w:rPr>
        <w:t xml:space="preserve">   </w:t>
      </w:r>
    </w:p>
    <w:p w14:paraId="0B568550" w14:textId="77777777" w:rsidR="006A6CD7" w:rsidRDefault="00024770" w:rsidP="00804500">
      <w:pPr>
        <w:rPr>
          <w:rFonts w:ascii="Bookman Old Style" w:hAnsi="Bookman Old Style"/>
          <w:sz w:val="20"/>
          <w:szCs w:val="20"/>
        </w:rPr>
      </w:pPr>
      <w:r>
        <w:rPr>
          <w:sz w:val="18"/>
        </w:rPr>
        <w:fldChar w:fldCharType="begin">
          <w:ffData>
            <w:name w:val="Check9"/>
            <w:enabled/>
            <w:calcOnExit w:val="0"/>
            <w:checkBox>
              <w:sizeAuto/>
              <w:default w:val="0"/>
            </w:checkBox>
          </w:ffData>
        </w:fldChar>
      </w:r>
      <w:bookmarkStart w:id="0" w:name="Check9"/>
      <w:r>
        <w:rPr>
          <w:sz w:val="18"/>
        </w:rPr>
        <w:instrText xml:space="preserve"> FORMCHECKBOX </w:instrText>
      </w:r>
      <w:r>
        <w:rPr>
          <w:sz w:val="18"/>
        </w:rPr>
      </w:r>
      <w:r>
        <w:rPr>
          <w:sz w:val="18"/>
        </w:rPr>
        <w:fldChar w:fldCharType="end"/>
      </w:r>
      <w:bookmarkEnd w:id="0"/>
      <w:r w:rsidR="00804500" w:rsidRPr="001D69FC">
        <w:rPr>
          <w:rFonts w:ascii="Bookman Old Style" w:hAnsi="Bookman Old Style"/>
        </w:rPr>
        <w:t xml:space="preserve"> TANF </w:t>
      </w:r>
      <w:r w:rsidR="00804500" w:rsidRPr="001D69FC">
        <w:rPr>
          <w:rFonts w:ascii="Bookman Old Style" w:hAnsi="Bookman Old Style"/>
          <w:sz w:val="20"/>
          <w:szCs w:val="20"/>
        </w:rPr>
        <w:t xml:space="preserve">(Asistencia temporal para familias </w:t>
      </w:r>
      <w:r w:rsidR="00EB010C" w:rsidRPr="001D69FC">
        <w:rPr>
          <w:rFonts w:ascii="Bookman Old Style" w:hAnsi="Bookman Old Style"/>
          <w:sz w:val="20"/>
          <w:szCs w:val="20"/>
        </w:rPr>
        <w:t xml:space="preserve">necesitadas)  </w:t>
      </w:r>
    </w:p>
    <w:p w14:paraId="114508F6" w14:textId="77777777" w:rsidR="006A6CD7" w:rsidRDefault="00024770" w:rsidP="00804500">
      <w:pPr>
        <w:rPr>
          <w:rFonts w:ascii="Bookman Old Style" w:hAnsi="Bookman Old Style"/>
        </w:rPr>
      </w:pPr>
      <w:r>
        <w:rPr>
          <w:sz w:val="18"/>
        </w:rPr>
        <w:fldChar w:fldCharType="begin">
          <w:ffData>
            <w:name w:val="Check9"/>
            <w:enabled/>
            <w:calcOnExit w:val="0"/>
            <w:checkBox>
              <w:sizeAuto/>
              <w:default w:val="0"/>
            </w:checkBox>
          </w:ffData>
        </w:fldChar>
      </w:r>
      <w:r>
        <w:rPr>
          <w:sz w:val="18"/>
        </w:rPr>
        <w:instrText xml:space="preserve"> FORMCHECKBOX </w:instrText>
      </w:r>
      <w:r>
        <w:rPr>
          <w:sz w:val="18"/>
        </w:rPr>
      </w:r>
      <w:r>
        <w:rPr>
          <w:sz w:val="18"/>
        </w:rPr>
        <w:fldChar w:fldCharType="end"/>
      </w:r>
      <w:r w:rsidR="00804500" w:rsidRPr="001D69FC">
        <w:rPr>
          <w:rFonts w:ascii="Bookman Old Style" w:hAnsi="Bookman Old Style"/>
        </w:rPr>
        <w:t xml:space="preserve"> NON-TANF </w:t>
      </w:r>
      <w:r w:rsidR="00804500" w:rsidRPr="001D69FC">
        <w:rPr>
          <w:rFonts w:ascii="Bookman Old Style" w:hAnsi="Bookman Old Style"/>
          <w:sz w:val="20"/>
          <w:szCs w:val="20"/>
        </w:rPr>
        <w:t>(No es una solicitud de TANF)</w:t>
      </w:r>
      <w:r w:rsidR="00804500" w:rsidRPr="001D69FC">
        <w:rPr>
          <w:rFonts w:ascii="Bookman Old Style" w:hAnsi="Bookman Old Style"/>
        </w:rPr>
        <w:t xml:space="preserve">       </w:t>
      </w:r>
    </w:p>
    <w:p w14:paraId="20757001" w14:textId="77777777" w:rsidR="00804500" w:rsidRPr="001D69FC" w:rsidRDefault="00024770" w:rsidP="00804500">
      <w:pPr>
        <w:rPr>
          <w:rFonts w:ascii="Bookman Old Style" w:hAnsi="Bookman Old Style"/>
        </w:rPr>
      </w:pPr>
      <w:r>
        <w:rPr>
          <w:sz w:val="18"/>
        </w:rPr>
        <w:fldChar w:fldCharType="begin">
          <w:ffData>
            <w:name w:val="Check9"/>
            <w:enabled/>
            <w:calcOnExit w:val="0"/>
            <w:checkBox>
              <w:sizeAuto/>
              <w:default w:val="0"/>
            </w:checkBox>
          </w:ffData>
        </w:fldChar>
      </w:r>
      <w:r>
        <w:rPr>
          <w:sz w:val="18"/>
        </w:rPr>
        <w:instrText xml:space="preserve"> FORMCHECKBOX </w:instrText>
      </w:r>
      <w:r>
        <w:rPr>
          <w:sz w:val="18"/>
        </w:rPr>
      </w:r>
      <w:r>
        <w:rPr>
          <w:sz w:val="18"/>
        </w:rPr>
        <w:fldChar w:fldCharType="end"/>
      </w:r>
      <w:r w:rsidR="00804500" w:rsidRPr="001D69FC">
        <w:rPr>
          <w:rFonts w:ascii="Bookman Old Style" w:hAnsi="Bookman Old Style"/>
        </w:rPr>
        <w:t xml:space="preserve"> Título IV-E</w:t>
      </w:r>
    </w:p>
    <w:p w14:paraId="54569766" w14:textId="77777777" w:rsidR="00A1775C" w:rsidRDefault="00A1775C"/>
    <w:sectPr w:rsidR="00A177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A2FB" w14:textId="77777777" w:rsidR="00F50710" w:rsidRDefault="00F50710" w:rsidP="00CE52BB">
      <w:pPr>
        <w:spacing w:after="0" w:line="240" w:lineRule="auto"/>
      </w:pPr>
      <w:r>
        <w:separator/>
      </w:r>
    </w:p>
  </w:endnote>
  <w:endnote w:type="continuationSeparator" w:id="0">
    <w:p w14:paraId="69746866" w14:textId="77777777" w:rsidR="00F50710" w:rsidRDefault="00F50710" w:rsidP="00CE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8980" w14:textId="77777777" w:rsidR="00A04CDA" w:rsidRPr="007A6599" w:rsidRDefault="006A6CD7">
    <w:pPr>
      <w:pStyle w:val="Footer"/>
      <w:rPr>
        <w:rFonts w:ascii="Bookman Old Style" w:hAnsi="Bookman Old Style"/>
        <w:i/>
        <w:iCs/>
        <w:sz w:val="18"/>
        <w:szCs w:val="18"/>
        <w:lang w:val="es-AR"/>
      </w:rPr>
    </w:pPr>
    <w:r>
      <w:rPr>
        <w:rFonts w:ascii="Bookman Old Style" w:hAnsi="Bookman Old Style"/>
        <w:i/>
        <w:iCs/>
        <w:sz w:val="18"/>
        <w:szCs w:val="18"/>
        <w:lang w:val="es-AR"/>
      </w:rPr>
      <w:t xml:space="preserve">SPANISH - Application for Child-Spousal Support -2019-9                                </w:t>
    </w:r>
    <w:r w:rsidR="00EB010C" w:rsidRPr="007A6599">
      <w:rPr>
        <w:rFonts w:ascii="Bookman Old Style" w:hAnsi="Bookman Old Style"/>
        <w:i/>
        <w:iCs/>
        <w:sz w:val="18"/>
        <w:szCs w:val="18"/>
        <w:lang w:val="es-AR"/>
      </w:rPr>
      <w:t xml:space="preserve">    </w:t>
    </w:r>
    <w:r w:rsidR="00EB010C">
      <w:rPr>
        <w:rFonts w:ascii="Bookman Old Style" w:hAnsi="Bookman Old Style"/>
        <w:i/>
        <w:iCs/>
        <w:sz w:val="18"/>
        <w:szCs w:val="18"/>
        <w:lang w:val="es-AR"/>
      </w:rPr>
      <w:t xml:space="preserve">    </w:t>
    </w:r>
    <w:r w:rsidR="00EB010C" w:rsidRPr="007A6599">
      <w:rPr>
        <w:rFonts w:ascii="Bookman Old Style" w:hAnsi="Bookman Old Style"/>
        <w:i/>
        <w:iCs/>
        <w:sz w:val="18"/>
        <w:szCs w:val="18"/>
        <w:lang w:val="es-AR"/>
      </w:rPr>
      <w:t>FD Imaging Code-IN-001C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175F" w14:textId="77777777" w:rsidR="00F50710" w:rsidRDefault="00F50710" w:rsidP="00CE52BB">
      <w:pPr>
        <w:spacing w:after="0" w:line="240" w:lineRule="auto"/>
      </w:pPr>
      <w:r>
        <w:separator/>
      </w:r>
    </w:p>
  </w:footnote>
  <w:footnote w:type="continuationSeparator" w:id="0">
    <w:p w14:paraId="1CB79981" w14:textId="77777777" w:rsidR="00F50710" w:rsidRDefault="00F50710" w:rsidP="00CE52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10"/>
    <w:rsid w:val="00024770"/>
    <w:rsid w:val="001C556D"/>
    <w:rsid w:val="00224B54"/>
    <w:rsid w:val="00460078"/>
    <w:rsid w:val="00481017"/>
    <w:rsid w:val="006A6CD7"/>
    <w:rsid w:val="00804500"/>
    <w:rsid w:val="00955D6C"/>
    <w:rsid w:val="00A04CDA"/>
    <w:rsid w:val="00A1775C"/>
    <w:rsid w:val="00BA73A5"/>
    <w:rsid w:val="00CE52BB"/>
    <w:rsid w:val="00EB010C"/>
    <w:rsid w:val="00F5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8D11"/>
  <w15:chartTrackingRefBased/>
  <w15:docId w15:val="{81E304D2-A3BE-41E2-B448-56365358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00"/>
    <w:pPr>
      <w:spacing w:after="160" w:line="259"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4500"/>
    <w:pPr>
      <w:tabs>
        <w:tab w:val="center" w:pos="4680"/>
        <w:tab w:val="right" w:pos="9360"/>
      </w:tabs>
      <w:spacing w:after="0" w:line="240" w:lineRule="auto"/>
    </w:pPr>
  </w:style>
  <w:style w:type="character" w:customStyle="1" w:styleId="FooterChar">
    <w:name w:val="Footer Char"/>
    <w:link w:val="Footer"/>
    <w:uiPriority w:val="99"/>
    <w:rsid w:val="00804500"/>
    <w:rPr>
      <w:lang w:val="es-ES_tradnl"/>
    </w:rPr>
  </w:style>
  <w:style w:type="paragraph" w:styleId="Header">
    <w:name w:val="header"/>
    <w:basedOn w:val="Normal"/>
    <w:link w:val="HeaderChar"/>
    <w:uiPriority w:val="99"/>
    <w:unhideWhenUsed/>
    <w:rsid w:val="00CE52BB"/>
    <w:pPr>
      <w:tabs>
        <w:tab w:val="center" w:pos="4680"/>
        <w:tab w:val="right" w:pos="9360"/>
      </w:tabs>
      <w:spacing w:after="0" w:line="240" w:lineRule="auto"/>
    </w:pPr>
  </w:style>
  <w:style w:type="character" w:customStyle="1" w:styleId="HeaderChar">
    <w:name w:val="Header Char"/>
    <w:link w:val="Header"/>
    <w:uiPriority w:val="99"/>
    <w:rsid w:val="00CE52B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20Pacses%20DHS\SharePoint\Allegheny%20Everyone\M%20Drive\Imaging%20-%20NON%20PACSES%20FORMS\SPANISH%20&#8211;%20Imaging%20&#8211;%20NON%20PACSES%20FORMS\Imaging%20NPF%20Docs%20-%20INTAKE%20-%20Spanish\SPANISH%20-%20Application%20for%20Child-Spousal%20Su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SPANISH - Application for Child-Spousal Support</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Elsass</dc:creator>
  <cp:keywords/>
  <dc:description/>
  <cp:lastModifiedBy>Elsass, Daniel</cp:lastModifiedBy>
  <cp:revision>1</cp:revision>
  <dcterms:created xsi:type="dcterms:W3CDTF">2023-09-25T16:35:00Z</dcterms:created>
  <dcterms:modified xsi:type="dcterms:W3CDTF">2023-09-25T16:35:00Z</dcterms:modified>
</cp:coreProperties>
</file>