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77D95" w14:textId="77777777" w:rsidR="005D6090" w:rsidRDefault="005D6090" w:rsidP="005D6090">
      <w:pPr>
        <w:ind w:left="5"/>
        <w:jc w:val="center"/>
        <w:rPr>
          <w:bCs/>
          <w:sz w:val="24"/>
        </w:rPr>
      </w:pPr>
      <w:r>
        <w:rPr>
          <w:bCs/>
          <w:sz w:val="24"/>
        </w:rPr>
        <w:t>IN THE COURT OF COMMON PLEAS OF ALLEGHENY COUNTY, PENNSYLVANIA</w:t>
      </w:r>
    </w:p>
    <w:p w14:paraId="1089716F" w14:textId="77777777" w:rsidR="005D6090" w:rsidRDefault="005D6090" w:rsidP="005D6090">
      <w:pPr>
        <w:ind w:left="5"/>
        <w:jc w:val="center"/>
        <w:rPr>
          <w:bCs/>
          <w:sz w:val="24"/>
        </w:rPr>
      </w:pPr>
      <w:r>
        <w:rPr>
          <w:bCs/>
          <w:sz w:val="24"/>
        </w:rPr>
        <w:t>ORPHANS’ COURT DIVISION</w:t>
      </w:r>
    </w:p>
    <w:p w14:paraId="03D15A90" w14:textId="77777777" w:rsidR="005D6090" w:rsidRDefault="005D6090" w:rsidP="005D6090">
      <w:pPr>
        <w:ind w:left="5"/>
        <w:jc w:val="center"/>
        <w:rPr>
          <w:bCs/>
          <w:sz w:val="24"/>
        </w:rPr>
      </w:pPr>
    </w:p>
    <w:p w14:paraId="118BF260" w14:textId="77777777" w:rsidR="005D6090" w:rsidRDefault="005D6090" w:rsidP="005D6090">
      <w:pPr>
        <w:ind w:left="5"/>
        <w:jc w:val="center"/>
        <w:rPr>
          <w:bCs/>
          <w:sz w:val="24"/>
        </w:rPr>
      </w:pPr>
    </w:p>
    <w:p w14:paraId="40DDF8DC" w14:textId="77777777" w:rsidR="005D6090" w:rsidRDefault="005D6090" w:rsidP="005D6090">
      <w:pPr>
        <w:ind w:left="5"/>
        <w:rPr>
          <w:bCs/>
          <w:sz w:val="24"/>
        </w:rPr>
      </w:pPr>
      <w:r>
        <w:rPr>
          <w:bCs/>
          <w:sz w:val="24"/>
        </w:rPr>
        <w:t>IN RE:</w:t>
      </w:r>
    </w:p>
    <w:p w14:paraId="1EA0DB4D" w14:textId="77777777" w:rsidR="005D6090" w:rsidRDefault="005D6090" w:rsidP="005D6090">
      <w:pPr>
        <w:rPr>
          <w:bCs/>
          <w:sz w:val="24"/>
        </w:rPr>
      </w:pPr>
    </w:p>
    <w:p w14:paraId="1C09E879" w14:textId="77777777" w:rsidR="005D6090" w:rsidRDefault="005D6090" w:rsidP="005D6090">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43283915" w14:textId="1747B5DE" w:rsidR="005D6090" w:rsidRDefault="005D6090" w:rsidP="005D6090">
      <w:pPr>
        <w:rPr>
          <w:bCs/>
          <w:sz w:val="24"/>
        </w:rPr>
      </w:pPr>
      <w:r>
        <w:rPr>
          <w:bCs/>
          <w:sz w:val="24"/>
        </w:rPr>
        <w:t>an incapacitated person</w:t>
      </w:r>
    </w:p>
    <w:p w14:paraId="7922AD46" w14:textId="77777777" w:rsidR="005D6090" w:rsidRDefault="005D6090" w:rsidP="005D6090">
      <w:pPr>
        <w:rPr>
          <w:bCs/>
          <w:sz w:val="24"/>
        </w:rPr>
      </w:pPr>
    </w:p>
    <w:p w14:paraId="425E3DAE" w14:textId="77777777" w:rsidR="005D6090" w:rsidRDefault="005D6090" w:rsidP="005D6090">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347121BD" w14:textId="77777777" w:rsidR="005D6090" w:rsidRDefault="005D6090" w:rsidP="005D6090">
      <w:pPr>
        <w:pStyle w:val="Heading1"/>
        <w:ind w:left="4320" w:right="133" w:firstLine="720"/>
        <w:jc w:val="left"/>
        <w:rPr>
          <w:b w:val="0"/>
          <w:bCs w:val="0"/>
        </w:rPr>
      </w:pPr>
    </w:p>
    <w:p w14:paraId="6781FD06" w14:textId="47A8F4A3" w:rsidR="005D6090" w:rsidRPr="005D6090" w:rsidRDefault="005D6090" w:rsidP="005D6090">
      <w:pPr>
        <w:pStyle w:val="Heading1"/>
        <w:ind w:left="5040" w:right="133"/>
        <w:jc w:val="left"/>
        <w:rPr>
          <w:b w:val="0"/>
          <w:bCs w:val="0"/>
          <w:spacing w:val="-7"/>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Pr>
          <w:b w:val="0"/>
          <w:bCs w:val="0"/>
        </w:rPr>
        <w:t xml:space="preserve"> ACCEPTING FOREIGN ADJUDICATION OF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Pr>
          <w:b w:val="0"/>
          <w:bCs w:val="0"/>
        </w:rPr>
        <w:t>PERMANENT PLENARY/</w:t>
      </w:r>
      <w:r w:rsidRPr="00EC6B2F">
        <w:rPr>
          <w:b w:val="0"/>
          <w:bCs w:val="0"/>
        </w:rPr>
        <w:t>LIMITED GUARDIAN OF PERSON AND/OR ESTATE</w:t>
      </w:r>
    </w:p>
    <w:p w14:paraId="00D4B191" w14:textId="77777777" w:rsidR="005D6090" w:rsidRDefault="005D6090" w:rsidP="005D6090">
      <w:pPr>
        <w:pStyle w:val="Heading1"/>
        <w:ind w:left="4320" w:right="133" w:firstLine="720"/>
        <w:jc w:val="left"/>
        <w:rPr>
          <w:b w:val="0"/>
          <w:bCs w:val="0"/>
        </w:rPr>
      </w:pPr>
    </w:p>
    <w:p w14:paraId="7AACA7BE" w14:textId="77777777" w:rsidR="005D6090" w:rsidRDefault="005D6090" w:rsidP="005D6090">
      <w:pPr>
        <w:pStyle w:val="Heading1"/>
        <w:ind w:left="4320" w:right="133" w:firstLine="720"/>
        <w:jc w:val="left"/>
        <w:rPr>
          <w:b w:val="0"/>
          <w:bCs w:val="0"/>
        </w:rPr>
      </w:pPr>
    </w:p>
    <w:p w14:paraId="4CAC1A56" w14:textId="77777777" w:rsidR="005D6090" w:rsidRDefault="005D6090" w:rsidP="005D6090">
      <w:pPr>
        <w:pStyle w:val="Heading1"/>
        <w:ind w:left="4320" w:right="133" w:firstLine="720"/>
        <w:jc w:val="left"/>
        <w:rPr>
          <w:b w:val="0"/>
          <w:bCs w:val="0"/>
        </w:rPr>
      </w:pPr>
    </w:p>
    <w:p w14:paraId="017B336E" w14:textId="77777777" w:rsidR="005D6090" w:rsidRDefault="005D6090" w:rsidP="005D6090">
      <w:pPr>
        <w:pStyle w:val="Heading1"/>
        <w:ind w:left="4320" w:right="133" w:firstLine="720"/>
        <w:jc w:val="left"/>
        <w:rPr>
          <w:b w:val="0"/>
          <w:bCs w:val="0"/>
        </w:rPr>
      </w:pPr>
    </w:p>
    <w:p w14:paraId="6E70C2CC" w14:textId="77777777" w:rsidR="005D6090" w:rsidRDefault="005D6090" w:rsidP="005D6090">
      <w:pPr>
        <w:pStyle w:val="Heading1"/>
        <w:ind w:left="4320" w:right="133" w:firstLine="720"/>
        <w:jc w:val="left"/>
        <w:rPr>
          <w:b w:val="0"/>
          <w:bCs w:val="0"/>
        </w:rPr>
      </w:pPr>
    </w:p>
    <w:p w14:paraId="76EE0305" w14:textId="77777777" w:rsidR="005D6090" w:rsidRDefault="005D6090" w:rsidP="005D6090">
      <w:pPr>
        <w:pStyle w:val="Heading1"/>
        <w:ind w:left="4320" w:right="133" w:firstLine="720"/>
        <w:jc w:val="left"/>
        <w:rPr>
          <w:b w:val="0"/>
          <w:bCs w:val="0"/>
        </w:rPr>
      </w:pPr>
    </w:p>
    <w:p w14:paraId="23F6C663" w14:textId="77777777" w:rsidR="005D6090" w:rsidRDefault="005D6090" w:rsidP="005D6090">
      <w:pPr>
        <w:pStyle w:val="Heading1"/>
        <w:ind w:left="4320" w:right="133" w:firstLine="720"/>
        <w:jc w:val="left"/>
        <w:rPr>
          <w:b w:val="0"/>
          <w:bCs w:val="0"/>
        </w:rPr>
      </w:pPr>
      <w:r>
        <w:rPr>
          <w:b w:val="0"/>
          <w:bCs w:val="0"/>
        </w:rPr>
        <w:t>Filed on behalf of:</w:t>
      </w:r>
    </w:p>
    <w:p w14:paraId="4D258946" w14:textId="77777777" w:rsidR="005D6090" w:rsidRDefault="005D6090" w:rsidP="005D6090">
      <w:pPr>
        <w:pStyle w:val="Heading1"/>
        <w:ind w:left="4320" w:right="133" w:firstLine="720"/>
        <w:jc w:val="left"/>
        <w:rPr>
          <w:b w:val="0"/>
          <w:bCs w:val="0"/>
        </w:rPr>
      </w:pPr>
    </w:p>
    <w:p w14:paraId="34101CF2" w14:textId="77777777" w:rsidR="005D6090" w:rsidRDefault="005D6090" w:rsidP="005D6090">
      <w:pPr>
        <w:pStyle w:val="Heading1"/>
        <w:ind w:left="4320" w:right="133" w:firstLine="720"/>
        <w:jc w:val="left"/>
        <w:rPr>
          <w:b w:val="0"/>
          <w:bCs w:val="0"/>
        </w:rPr>
      </w:pPr>
      <w:r>
        <w:rPr>
          <w:b w:val="0"/>
          <w:bCs w:val="0"/>
        </w:rPr>
        <w:t>______________________, Petitioner(s)</w:t>
      </w:r>
    </w:p>
    <w:p w14:paraId="69333392" w14:textId="77777777" w:rsidR="005D6090" w:rsidRDefault="005D6090" w:rsidP="005D6090">
      <w:pPr>
        <w:pStyle w:val="Heading1"/>
        <w:ind w:left="4320" w:right="133" w:firstLine="720"/>
        <w:jc w:val="left"/>
        <w:rPr>
          <w:b w:val="0"/>
          <w:bCs w:val="0"/>
        </w:rPr>
      </w:pPr>
    </w:p>
    <w:p w14:paraId="6C4E6910" w14:textId="77777777" w:rsidR="005D6090" w:rsidRDefault="005D6090" w:rsidP="005D6090">
      <w:pPr>
        <w:pStyle w:val="Heading1"/>
        <w:ind w:left="4320" w:right="133" w:firstLine="720"/>
        <w:jc w:val="left"/>
        <w:rPr>
          <w:b w:val="0"/>
          <w:bCs w:val="0"/>
        </w:rPr>
      </w:pPr>
    </w:p>
    <w:p w14:paraId="172182C7" w14:textId="77777777" w:rsidR="005D6090" w:rsidRDefault="005D6090" w:rsidP="005D6090">
      <w:pPr>
        <w:pStyle w:val="Heading1"/>
        <w:ind w:left="4320" w:right="133" w:firstLine="720"/>
        <w:jc w:val="left"/>
        <w:rPr>
          <w:b w:val="0"/>
          <w:bCs w:val="0"/>
        </w:rPr>
      </w:pPr>
    </w:p>
    <w:p w14:paraId="7BA2B86C" w14:textId="77777777" w:rsidR="005D6090" w:rsidRDefault="005D6090" w:rsidP="005D6090">
      <w:pPr>
        <w:pStyle w:val="Heading1"/>
        <w:ind w:left="4320" w:right="133" w:firstLine="720"/>
        <w:jc w:val="left"/>
        <w:rPr>
          <w:b w:val="0"/>
          <w:bCs w:val="0"/>
        </w:rPr>
      </w:pPr>
    </w:p>
    <w:p w14:paraId="2C8A06EA" w14:textId="77777777" w:rsidR="005D6090" w:rsidRDefault="005D6090" w:rsidP="005D6090">
      <w:pPr>
        <w:pStyle w:val="Heading1"/>
        <w:ind w:left="4320" w:right="133" w:firstLine="720"/>
        <w:jc w:val="left"/>
        <w:rPr>
          <w:b w:val="0"/>
          <w:bCs w:val="0"/>
        </w:rPr>
      </w:pPr>
    </w:p>
    <w:p w14:paraId="46380644" w14:textId="77777777" w:rsidR="005D6090" w:rsidRDefault="005D6090" w:rsidP="005D6090">
      <w:pPr>
        <w:pStyle w:val="Heading1"/>
        <w:ind w:left="4320" w:right="133" w:firstLine="720"/>
        <w:jc w:val="left"/>
        <w:rPr>
          <w:b w:val="0"/>
          <w:bCs w:val="0"/>
        </w:rPr>
      </w:pPr>
    </w:p>
    <w:p w14:paraId="6E552E93" w14:textId="77777777" w:rsidR="005D6090" w:rsidRDefault="005D6090" w:rsidP="005D6090">
      <w:pPr>
        <w:pStyle w:val="Heading1"/>
        <w:ind w:left="4320" w:right="133" w:firstLine="720"/>
        <w:jc w:val="left"/>
        <w:rPr>
          <w:b w:val="0"/>
          <w:bCs w:val="0"/>
        </w:rPr>
      </w:pPr>
    </w:p>
    <w:p w14:paraId="54E8AF5E" w14:textId="77777777" w:rsidR="005D6090" w:rsidRDefault="005D6090" w:rsidP="005D6090">
      <w:pPr>
        <w:pStyle w:val="Heading1"/>
        <w:ind w:left="4320" w:right="133" w:firstLine="720"/>
        <w:jc w:val="left"/>
        <w:rPr>
          <w:b w:val="0"/>
          <w:bCs w:val="0"/>
        </w:rPr>
      </w:pPr>
    </w:p>
    <w:p w14:paraId="7D9C8DA0" w14:textId="77777777" w:rsidR="005D6090" w:rsidRDefault="005D6090" w:rsidP="005D6090">
      <w:pPr>
        <w:pStyle w:val="Heading1"/>
        <w:ind w:left="4320" w:right="133" w:firstLine="720"/>
        <w:jc w:val="left"/>
        <w:rPr>
          <w:b w:val="0"/>
          <w:bCs w:val="0"/>
        </w:rPr>
      </w:pPr>
    </w:p>
    <w:p w14:paraId="79F22337" w14:textId="77777777" w:rsidR="005D6090" w:rsidRDefault="005D6090" w:rsidP="005D6090">
      <w:pPr>
        <w:pStyle w:val="Heading1"/>
        <w:ind w:left="4320" w:right="133" w:firstLine="720"/>
        <w:jc w:val="left"/>
        <w:rPr>
          <w:b w:val="0"/>
          <w:bCs w:val="0"/>
        </w:rPr>
      </w:pPr>
      <w:r>
        <w:rPr>
          <w:b w:val="0"/>
          <w:bCs w:val="0"/>
        </w:rPr>
        <w:t>Counsel of Record for this Party:</w:t>
      </w:r>
    </w:p>
    <w:p w14:paraId="593DEAFE" w14:textId="77777777" w:rsidR="005D6090" w:rsidRDefault="005D6090" w:rsidP="005D6090">
      <w:pPr>
        <w:pStyle w:val="Heading1"/>
        <w:ind w:left="4320" w:right="133" w:firstLine="720"/>
        <w:jc w:val="left"/>
        <w:rPr>
          <w:b w:val="0"/>
          <w:bCs w:val="0"/>
        </w:rPr>
      </w:pPr>
    </w:p>
    <w:p w14:paraId="376CEF69" w14:textId="77777777" w:rsidR="005D6090" w:rsidRDefault="005D6090" w:rsidP="005D6090">
      <w:pPr>
        <w:pStyle w:val="Heading1"/>
        <w:ind w:left="4320" w:right="133" w:firstLine="720"/>
        <w:jc w:val="left"/>
        <w:rPr>
          <w:b w:val="0"/>
          <w:bCs w:val="0"/>
        </w:rPr>
      </w:pPr>
      <w:r>
        <w:rPr>
          <w:b w:val="0"/>
          <w:bCs w:val="0"/>
        </w:rPr>
        <w:t>Attorney Name and ID#</w:t>
      </w:r>
    </w:p>
    <w:p w14:paraId="69296084" w14:textId="77777777" w:rsidR="005D6090" w:rsidRDefault="005D6090" w:rsidP="005D6090">
      <w:pPr>
        <w:pStyle w:val="Heading1"/>
        <w:ind w:left="4320" w:right="133" w:firstLine="720"/>
        <w:jc w:val="left"/>
        <w:rPr>
          <w:b w:val="0"/>
          <w:bCs w:val="0"/>
        </w:rPr>
      </w:pPr>
      <w:r>
        <w:rPr>
          <w:b w:val="0"/>
          <w:bCs w:val="0"/>
        </w:rPr>
        <w:t>Address</w:t>
      </w:r>
    </w:p>
    <w:p w14:paraId="73688BD4" w14:textId="77777777" w:rsidR="005D6090" w:rsidRDefault="005D6090" w:rsidP="005D6090">
      <w:pPr>
        <w:pStyle w:val="Heading1"/>
        <w:ind w:left="4320" w:right="133" w:firstLine="720"/>
        <w:jc w:val="left"/>
        <w:rPr>
          <w:b w:val="0"/>
          <w:bCs w:val="0"/>
        </w:rPr>
      </w:pPr>
      <w:r>
        <w:rPr>
          <w:b w:val="0"/>
          <w:bCs w:val="0"/>
        </w:rPr>
        <w:t>Phone #</w:t>
      </w:r>
    </w:p>
    <w:p w14:paraId="0CC94917" w14:textId="77777777" w:rsidR="005D6090" w:rsidRDefault="005D6090" w:rsidP="005D6090">
      <w:pPr>
        <w:pStyle w:val="Heading1"/>
        <w:ind w:left="4320" w:right="133" w:firstLine="720"/>
        <w:jc w:val="left"/>
        <w:rPr>
          <w:b w:val="0"/>
          <w:bCs w:val="0"/>
        </w:rPr>
      </w:pPr>
      <w:r>
        <w:rPr>
          <w:b w:val="0"/>
          <w:bCs w:val="0"/>
        </w:rPr>
        <w:t>Email address</w:t>
      </w:r>
    </w:p>
    <w:p w14:paraId="2105C19D" w14:textId="77777777" w:rsidR="005D6090" w:rsidRDefault="005D6090" w:rsidP="005D6090">
      <w:pPr>
        <w:pStyle w:val="Heading1"/>
        <w:ind w:left="4320" w:right="133" w:firstLine="720"/>
        <w:jc w:val="left"/>
        <w:rPr>
          <w:b w:val="0"/>
          <w:bCs w:val="0"/>
        </w:rPr>
      </w:pPr>
    </w:p>
    <w:p w14:paraId="74E157BC" w14:textId="77777777" w:rsidR="005D6090" w:rsidRDefault="005D6090" w:rsidP="005D6090">
      <w:pPr>
        <w:pStyle w:val="Heading1"/>
        <w:ind w:left="4320" w:right="133" w:firstLine="720"/>
        <w:jc w:val="left"/>
        <w:rPr>
          <w:b w:val="0"/>
          <w:bCs w:val="0"/>
        </w:rPr>
      </w:pPr>
    </w:p>
    <w:p w14:paraId="03EFADE1" w14:textId="77777777" w:rsidR="005D6090" w:rsidRPr="00EC6B2F" w:rsidRDefault="005D6090" w:rsidP="005D6090">
      <w:pPr>
        <w:pStyle w:val="Heading1"/>
        <w:ind w:left="4320" w:right="133" w:firstLine="720"/>
        <w:jc w:val="left"/>
        <w:rPr>
          <w:b w:val="0"/>
          <w:bCs w:val="0"/>
        </w:rPr>
      </w:pPr>
    </w:p>
    <w:p w14:paraId="1CEE377B" w14:textId="77777777" w:rsidR="005D6090" w:rsidRDefault="005D6090" w:rsidP="005D6090">
      <w:pPr>
        <w:ind w:left="5"/>
        <w:jc w:val="center"/>
        <w:rPr>
          <w:bCs/>
          <w:sz w:val="24"/>
        </w:rPr>
      </w:pPr>
    </w:p>
    <w:p w14:paraId="79D319A2" w14:textId="77777777" w:rsidR="005D6090" w:rsidRDefault="005D6090" w:rsidP="005D6090">
      <w:pPr>
        <w:widowControl/>
        <w:autoSpaceDE/>
        <w:autoSpaceDN/>
        <w:spacing w:after="160" w:line="259" w:lineRule="auto"/>
        <w:rPr>
          <w:bCs/>
          <w:sz w:val="24"/>
        </w:rPr>
      </w:pPr>
      <w:r>
        <w:rPr>
          <w:bCs/>
          <w:sz w:val="24"/>
        </w:rPr>
        <w:br w:type="page"/>
      </w:r>
    </w:p>
    <w:p w14:paraId="328B65A5" w14:textId="77777777" w:rsidR="005D6090" w:rsidRPr="00694629" w:rsidRDefault="005D6090" w:rsidP="005D6090">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28C74648" w14:textId="77777777" w:rsidR="005D6090" w:rsidRPr="00694629" w:rsidRDefault="005D6090" w:rsidP="005D6090">
      <w:pPr>
        <w:pStyle w:val="BodyText"/>
        <w:rPr>
          <w:bCs/>
        </w:rPr>
      </w:pPr>
    </w:p>
    <w:p w14:paraId="7FDFFBBD" w14:textId="77777777" w:rsidR="005D6090" w:rsidRDefault="005D6090" w:rsidP="005D6090">
      <w:pPr>
        <w:pStyle w:val="BodyText"/>
        <w:tabs>
          <w:tab w:val="left" w:pos="4420"/>
        </w:tabs>
      </w:pPr>
    </w:p>
    <w:p w14:paraId="4EC97BB8" w14:textId="77777777" w:rsidR="005D6090" w:rsidRDefault="005D6090" w:rsidP="005D6090">
      <w:pPr>
        <w:pStyle w:val="BodyText"/>
        <w:tabs>
          <w:tab w:val="left" w:pos="4420"/>
        </w:tabs>
      </w:pPr>
      <w:r>
        <w:t>IN</w:t>
      </w:r>
      <w:r>
        <w:rPr>
          <w:spacing w:val="-2"/>
        </w:rPr>
        <w:t xml:space="preserve"> </w:t>
      </w:r>
      <w:r>
        <w:rPr>
          <w:spacing w:val="-5"/>
        </w:rPr>
        <w:t xml:space="preserve">RE: </w:t>
      </w:r>
      <w:r>
        <w:tab/>
      </w:r>
      <w:r>
        <w:rPr>
          <w:spacing w:val="-10"/>
        </w:rPr>
        <w:t>)</w:t>
      </w:r>
    </w:p>
    <w:p w14:paraId="229C17A4" w14:textId="77777777" w:rsidR="005D6090" w:rsidRDefault="005D6090" w:rsidP="005D6090">
      <w:pPr>
        <w:ind w:left="4421"/>
        <w:rPr>
          <w:sz w:val="24"/>
        </w:rPr>
      </w:pPr>
      <w:r>
        <w:rPr>
          <w:spacing w:val="-10"/>
          <w:sz w:val="24"/>
        </w:rPr>
        <w:t>)</w:t>
      </w:r>
    </w:p>
    <w:p w14:paraId="5943A13A" w14:textId="77777777" w:rsidR="005D6090" w:rsidRDefault="005D6090" w:rsidP="005D6090">
      <w:pPr>
        <w:ind w:left="100"/>
      </w:pPr>
      <w:r>
        <w:t>__________________________</w:t>
      </w:r>
      <w:r>
        <w:tab/>
      </w:r>
      <w:r>
        <w:tab/>
        <w:t xml:space="preserve">  )</w:t>
      </w:r>
      <w:r>
        <w:tab/>
        <w:t>No. ________ of __________</w:t>
      </w:r>
    </w:p>
    <w:p w14:paraId="128D262F" w14:textId="043CDAB0" w:rsidR="005D6090" w:rsidRDefault="005D6090" w:rsidP="005D6090">
      <w:pPr>
        <w:ind w:left="100"/>
      </w:pPr>
      <w:r>
        <w:t>an incapacitated person</w:t>
      </w:r>
      <w:r>
        <w:tab/>
      </w:r>
      <w:r>
        <w:tab/>
      </w:r>
      <w:r>
        <w:tab/>
        <w:t xml:space="preserve">  )</w:t>
      </w:r>
    </w:p>
    <w:p w14:paraId="4BFE9311" w14:textId="77777777" w:rsidR="005D6090" w:rsidRDefault="005D6090" w:rsidP="005D6090">
      <w:pPr>
        <w:pStyle w:val="BodyText"/>
        <w:tabs>
          <w:tab w:val="left" w:pos="5141"/>
        </w:tabs>
        <w:spacing w:before="1"/>
      </w:pPr>
    </w:p>
    <w:p w14:paraId="0695FD13" w14:textId="77777777" w:rsidR="005D6090" w:rsidRDefault="005D6090" w:rsidP="005D6090">
      <w:pPr>
        <w:pStyle w:val="Heading1"/>
        <w:ind w:right="133"/>
        <w:jc w:val="left"/>
      </w:pPr>
    </w:p>
    <w:p w14:paraId="41B29E0A" w14:textId="77777777" w:rsidR="005D6090" w:rsidRDefault="005D6090" w:rsidP="005D6090">
      <w:pPr>
        <w:pStyle w:val="Heading1"/>
        <w:ind w:right="133" w:firstLine="100"/>
        <w:rPr>
          <w:u w:val="single"/>
        </w:rPr>
      </w:pPr>
    </w:p>
    <w:p w14:paraId="431A63FF" w14:textId="0C80BBD5" w:rsidR="005D6090" w:rsidRPr="005D6090" w:rsidRDefault="005D6090" w:rsidP="005D6090">
      <w:pPr>
        <w:pStyle w:val="Heading1"/>
        <w:ind w:right="133" w:firstLine="100"/>
        <w:rPr>
          <w:u w:val="single"/>
        </w:rPr>
      </w:pPr>
      <w:r w:rsidRPr="005D6090">
        <w:rPr>
          <w:u w:val="single"/>
        </w:rPr>
        <w:t>FINAL ORDER</w:t>
      </w:r>
      <w:r w:rsidRPr="005D6090">
        <w:rPr>
          <w:spacing w:val="-7"/>
          <w:u w:val="single"/>
        </w:rPr>
        <w:t xml:space="preserve"> </w:t>
      </w:r>
      <w:r w:rsidRPr="005D6090">
        <w:rPr>
          <w:u w:val="single"/>
        </w:rPr>
        <w:t>OF</w:t>
      </w:r>
      <w:r w:rsidRPr="005D6090">
        <w:rPr>
          <w:spacing w:val="-7"/>
          <w:u w:val="single"/>
        </w:rPr>
        <w:t xml:space="preserve"> </w:t>
      </w:r>
      <w:r w:rsidRPr="005D6090">
        <w:rPr>
          <w:u w:val="single"/>
        </w:rPr>
        <w:t>COURT</w:t>
      </w:r>
      <w:r w:rsidRPr="005D6090">
        <w:rPr>
          <w:spacing w:val="-7"/>
          <w:u w:val="single"/>
        </w:rPr>
        <w:t xml:space="preserve"> </w:t>
      </w:r>
      <w:r w:rsidRPr="005D6090">
        <w:rPr>
          <w:u w:val="single"/>
        </w:rPr>
        <w:t>ACCEPTING FOREIGN ADJUDICATION OF</w:t>
      </w:r>
      <w:r w:rsidRPr="005D6090">
        <w:rPr>
          <w:spacing w:val="-7"/>
          <w:u w:val="single"/>
        </w:rPr>
        <w:t xml:space="preserve"> </w:t>
      </w:r>
      <w:r w:rsidRPr="005D6090">
        <w:rPr>
          <w:u w:val="single"/>
        </w:rPr>
        <w:t>INCAPACITY</w:t>
      </w:r>
      <w:r w:rsidRPr="005D6090">
        <w:rPr>
          <w:spacing w:val="-7"/>
          <w:u w:val="single"/>
        </w:rPr>
        <w:t xml:space="preserve"> </w:t>
      </w:r>
      <w:r w:rsidRPr="005D6090">
        <w:rPr>
          <w:u w:val="single"/>
        </w:rPr>
        <w:t>AND</w:t>
      </w:r>
      <w:r w:rsidRPr="005D6090">
        <w:rPr>
          <w:spacing w:val="-8"/>
          <w:u w:val="single"/>
        </w:rPr>
        <w:t xml:space="preserve"> </w:t>
      </w:r>
      <w:r w:rsidRPr="005D6090">
        <w:rPr>
          <w:u w:val="single"/>
        </w:rPr>
        <w:t>APPOINTING PERMANENT PLENARY/LIMITED GUARDIAN OF PERSON AND/OR ESTATE</w:t>
      </w:r>
    </w:p>
    <w:p w14:paraId="667B0849" w14:textId="77777777" w:rsidR="005D6090" w:rsidRDefault="005D6090" w:rsidP="005D6090">
      <w:pPr>
        <w:pStyle w:val="BodyText"/>
        <w:rPr>
          <w:b/>
        </w:rPr>
      </w:pPr>
    </w:p>
    <w:p w14:paraId="18F9B9A1" w14:textId="77777777" w:rsidR="005D6090" w:rsidRDefault="005D6090" w:rsidP="005D6090">
      <w:pPr>
        <w:pStyle w:val="BodyText"/>
        <w:rPr>
          <w:b/>
        </w:rPr>
      </w:pPr>
    </w:p>
    <w:p w14:paraId="3F53188D" w14:textId="7C65C04B" w:rsidR="005D6090" w:rsidRPr="00795BA8" w:rsidRDefault="005D6090" w:rsidP="005D6090">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71E1A280" w14:textId="77777777" w:rsidR="005D6090" w:rsidRDefault="005D6090" w:rsidP="005D6090">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4C2ABA04" w14:textId="77777777" w:rsidR="005D6090" w:rsidRDefault="005D6090" w:rsidP="005D6090">
      <w:pPr>
        <w:pStyle w:val="ListParagraph"/>
        <w:numPr>
          <w:ilvl w:val="0"/>
          <w:numId w:val="2"/>
        </w:numPr>
        <w:tabs>
          <w:tab w:val="left" w:pos="220"/>
          <w:tab w:val="left" w:pos="2260"/>
          <w:tab w:val="left" w:pos="4734"/>
        </w:tabs>
        <w:spacing w:line="480" w:lineRule="auto"/>
        <w:ind w:right="470"/>
        <w:jc w:val="both"/>
        <w:rPr>
          <w:sz w:val="24"/>
        </w:rPr>
      </w:pPr>
      <w:r w:rsidRPr="005D6090">
        <w:rPr>
          <w:sz w:val="24"/>
        </w:rPr>
        <w:t>That _________________ suffers from ________________, a</w:t>
      </w:r>
      <w:r w:rsidRPr="005D6090">
        <w:rPr>
          <w:spacing w:val="-1"/>
          <w:sz w:val="24"/>
        </w:rPr>
        <w:t xml:space="preserve"> </w:t>
      </w:r>
      <w:r w:rsidRPr="005D6090">
        <w:rPr>
          <w:sz w:val="24"/>
        </w:rPr>
        <w:t>condition or</w:t>
      </w:r>
      <w:r>
        <w:rPr>
          <w:sz w:val="24"/>
        </w:rPr>
        <w:t xml:space="preserve"> </w:t>
      </w:r>
    </w:p>
    <w:p w14:paraId="0C0D2C29" w14:textId="31FCD957" w:rsidR="005D6090" w:rsidRPr="005D6090" w:rsidRDefault="005D6090" w:rsidP="005D6090">
      <w:pPr>
        <w:tabs>
          <w:tab w:val="left" w:pos="220"/>
          <w:tab w:val="left" w:pos="2260"/>
          <w:tab w:val="left" w:pos="4734"/>
        </w:tabs>
        <w:spacing w:line="480" w:lineRule="auto"/>
        <w:ind w:right="470"/>
        <w:jc w:val="both"/>
        <w:rPr>
          <w:sz w:val="24"/>
        </w:rPr>
      </w:pPr>
      <w:r w:rsidRPr="005D6090">
        <w:rPr>
          <w:sz w:val="24"/>
        </w:rPr>
        <w:t>disability</w:t>
      </w:r>
      <w:r w:rsidRPr="005D6090">
        <w:rPr>
          <w:spacing w:val="-4"/>
          <w:sz w:val="24"/>
        </w:rPr>
        <w:t xml:space="preserve"> </w:t>
      </w:r>
      <w:r w:rsidRPr="005D6090">
        <w:rPr>
          <w:sz w:val="24"/>
        </w:rPr>
        <w:t>which</w:t>
      </w:r>
      <w:r w:rsidRPr="005D6090">
        <w:rPr>
          <w:spacing w:val="-4"/>
          <w:sz w:val="24"/>
        </w:rPr>
        <w:t xml:space="preserve"> </w:t>
      </w:r>
      <w:r w:rsidRPr="005D6090">
        <w:rPr>
          <w:sz w:val="24"/>
        </w:rPr>
        <w:t>impairs</w:t>
      </w:r>
      <w:r w:rsidRPr="005D6090">
        <w:rPr>
          <w:spacing w:val="-4"/>
          <w:sz w:val="24"/>
        </w:rPr>
        <w:t xml:space="preserve"> </w:t>
      </w:r>
      <w:r w:rsidRPr="005D6090">
        <w:rPr>
          <w:sz w:val="24"/>
        </w:rPr>
        <w:t>(his or her)</w:t>
      </w:r>
      <w:r w:rsidRPr="005D6090">
        <w:rPr>
          <w:spacing w:val="-6"/>
          <w:sz w:val="24"/>
        </w:rPr>
        <w:t xml:space="preserve"> </w:t>
      </w:r>
      <w:r w:rsidRPr="005D6090">
        <w:rPr>
          <w:sz w:val="24"/>
        </w:rPr>
        <w:t>capacity</w:t>
      </w:r>
      <w:r w:rsidRPr="005D6090">
        <w:rPr>
          <w:spacing w:val="-4"/>
          <w:sz w:val="24"/>
        </w:rPr>
        <w:t xml:space="preserve"> </w:t>
      </w:r>
      <w:r w:rsidRPr="005D6090">
        <w:rPr>
          <w:sz w:val="24"/>
        </w:rPr>
        <w:t>to</w:t>
      </w:r>
      <w:r w:rsidRPr="005D6090">
        <w:rPr>
          <w:spacing w:val="-4"/>
          <w:sz w:val="24"/>
        </w:rPr>
        <w:t xml:space="preserve"> </w:t>
      </w:r>
      <w:r w:rsidRPr="005D6090">
        <w:rPr>
          <w:sz w:val="24"/>
        </w:rPr>
        <w:t>receive</w:t>
      </w:r>
      <w:r w:rsidRPr="005D6090">
        <w:rPr>
          <w:spacing w:val="-3"/>
          <w:sz w:val="24"/>
        </w:rPr>
        <w:t xml:space="preserve"> </w:t>
      </w:r>
      <w:r w:rsidRPr="005D6090">
        <w:rPr>
          <w:sz w:val="24"/>
        </w:rPr>
        <w:t>and</w:t>
      </w:r>
      <w:r w:rsidRPr="005D6090">
        <w:rPr>
          <w:spacing w:val="-4"/>
          <w:sz w:val="24"/>
        </w:rPr>
        <w:t xml:space="preserve"> </w:t>
      </w:r>
      <w:r w:rsidRPr="005D6090">
        <w:rPr>
          <w:sz w:val="24"/>
        </w:rPr>
        <w:t>evaluate</w:t>
      </w:r>
      <w:r w:rsidRPr="005D6090">
        <w:rPr>
          <w:spacing w:val="-5"/>
          <w:sz w:val="24"/>
        </w:rPr>
        <w:t xml:space="preserve"> </w:t>
      </w:r>
      <w:r w:rsidRPr="005D6090">
        <w:rPr>
          <w:sz w:val="24"/>
        </w:rPr>
        <w:t>information</w:t>
      </w:r>
      <w:r w:rsidRPr="005D6090">
        <w:rPr>
          <w:spacing w:val="-4"/>
          <w:sz w:val="24"/>
        </w:rPr>
        <w:t xml:space="preserve"> </w:t>
      </w:r>
      <w:r w:rsidRPr="005D6090">
        <w:rPr>
          <w:sz w:val="24"/>
        </w:rPr>
        <w:t>effectively and to make and communicate decisions concerning (his or her) management of financial affairs or to meet essential requirements for (his or her) physical health and safety.</w:t>
      </w:r>
    </w:p>
    <w:p w14:paraId="17638AAD" w14:textId="67575394" w:rsidR="005D6090" w:rsidRPr="005D6090" w:rsidRDefault="005D6090" w:rsidP="005D6090">
      <w:pPr>
        <w:pStyle w:val="ListParagraph"/>
        <w:numPr>
          <w:ilvl w:val="0"/>
          <w:numId w:val="2"/>
        </w:numPr>
        <w:tabs>
          <w:tab w:val="left" w:pos="220"/>
          <w:tab w:val="left" w:pos="2260"/>
          <w:tab w:val="left" w:pos="4734"/>
        </w:tabs>
        <w:spacing w:line="480" w:lineRule="auto"/>
        <w:ind w:right="470"/>
        <w:rPr>
          <w:sz w:val="24"/>
        </w:rPr>
      </w:pPr>
      <w:r w:rsidRPr="005D6090">
        <w:rPr>
          <w:sz w:val="24"/>
        </w:rPr>
        <w:t>That</w:t>
      </w:r>
      <w:r w:rsidRPr="005D6090">
        <w:rPr>
          <w:spacing w:val="-1"/>
          <w:sz w:val="24"/>
        </w:rPr>
        <w:t xml:space="preserve"> </w:t>
      </w:r>
      <w:r w:rsidRPr="005D6090">
        <w:rPr>
          <w:sz w:val="24"/>
        </w:rPr>
        <w:t>there</w:t>
      </w:r>
      <w:r w:rsidRPr="005D6090">
        <w:rPr>
          <w:spacing w:val="-1"/>
          <w:sz w:val="24"/>
        </w:rPr>
        <w:t xml:space="preserve"> </w:t>
      </w:r>
      <w:r w:rsidRPr="005D6090">
        <w:rPr>
          <w:sz w:val="24"/>
        </w:rPr>
        <w:t>are</w:t>
      </w:r>
      <w:r w:rsidRPr="005D6090">
        <w:rPr>
          <w:spacing w:val="-2"/>
          <w:sz w:val="24"/>
        </w:rPr>
        <w:t xml:space="preserve"> </w:t>
      </w:r>
      <w:r w:rsidRPr="005D6090">
        <w:rPr>
          <w:sz w:val="24"/>
        </w:rPr>
        <w:t>insufficient</w:t>
      </w:r>
      <w:r w:rsidRPr="005D6090">
        <w:rPr>
          <w:spacing w:val="-1"/>
          <w:sz w:val="24"/>
        </w:rPr>
        <w:t xml:space="preserve"> </w:t>
      </w:r>
      <w:r w:rsidRPr="005D6090">
        <w:rPr>
          <w:sz w:val="24"/>
        </w:rPr>
        <w:t>supports</w:t>
      </w:r>
      <w:r w:rsidRPr="005D6090">
        <w:rPr>
          <w:spacing w:val="-1"/>
          <w:sz w:val="24"/>
        </w:rPr>
        <w:t xml:space="preserve"> </w:t>
      </w:r>
      <w:r w:rsidRPr="005D6090">
        <w:rPr>
          <w:sz w:val="24"/>
        </w:rPr>
        <w:t>available to</w:t>
      </w:r>
      <w:r w:rsidRPr="005D6090">
        <w:rPr>
          <w:spacing w:val="-1"/>
          <w:sz w:val="24"/>
        </w:rPr>
        <w:t xml:space="preserve"> </w:t>
      </w:r>
      <w:r w:rsidRPr="005D6090">
        <w:rPr>
          <w:sz w:val="24"/>
        </w:rPr>
        <w:t xml:space="preserve">assist </w:t>
      </w:r>
      <w:r>
        <w:rPr>
          <w:sz w:val="24"/>
        </w:rPr>
        <w:t>____________</w:t>
      </w:r>
      <w:r w:rsidRPr="005D6090">
        <w:rPr>
          <w:sz w:val="24"/>
          <w:u w:val="single"/>
        </w:rPr>
        <w:tab/>
      </w:r>
      <w:r w:rsidRPr="005D6090">
        <w:rPr>
          <w:spacing w:val="-5"/>
          <w:sz w:val="24"/>
        </w:rPr>
        <w:t>in</w:t>
      </w:r>
    </w:p>
    <w:p w14:paraId="6DAC170F" w14:textId="77777777" w:rsidR="005D6090" w:rsidRDefault="005D6090" w:rsidP="005D6090">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3668C6A6" w14:textId="1B756E8E" w:rsidR="005D6090" w:rsidRPr="005D6090" w:rsidRDefault="005D6090" w:rsidP="005D6090">
      <w:pPr>
        <w:spacing w:line="480" w:lineRule="auto"/>
        <w:rPr>
          <w:sz w:val="24"/>
          <w:szCs w:val="24"/>
        </w:rPr>
      </w:pPr>
      <w:r>
        <w:tab/>
      </w:r>
      <w:r w:rsidRPr="005D6090">
        <w:rPr>
          <w:sz w:val="24"/>
          <w:szCs w:val="24"/>
        </w:rPr>
        <w:t>3.</w:t>
      </w:r>
      <w:r w:rsidRPr="005D6090">
        <w:rPr>
          <w:sz w:val="24"/>
          <w:szCs w:val="24"/>
        </w:rPr>
        <w:tab/>
      </w:r>
      <w:r w:rsidRPr="005D6090">
        <w:rPr>
          <w:sz w:val="24"/>
          <w:szCs w:val="24"/>
        </w:rPr>
        <w:t xml:space="preserve">That based on the incapacity of ____________________ to receive and evaluate </w:t>
      </w:r>
    </w:p>
    <w:p w14:paraId="6C9999C1" w14:textId="77777777" w:rsidR="005D6090" w:rsidRPr="005D6090" w:rsidRDefault="005D6090" w:rsidP="005D6090">
      <w:pPr>
        <w:spacing w:line="480" w:lineRule="auto"/>
        <w:rPr>
          <w:spacing w:val="-3"/>
          <w:sz w:val="24"/>
          <w:szCs w:val="24"/>
        </w:rPr>
      </w:pPr>
      <w:r w:rsidRPr="005D6090">
        <w:rPr>
          <w:spacing w:val="-3"/>
          <w:sz w:val="24"/>
          <w:szCs w:val="24"/>
        </w:rPr>
        <w:t xml:space="preserve">information effectively and to make or </w:t>
      </w:r>
      <w:r w:rsidRPr="005D6090">
        <w:rPr>
          <w:sz w:val="24"/>
          <w:szCs w:val="24"/>
        </w:rPr>
        <w:t>communicate</w:t>
      </w:r>
      <w:r w:rsidRPr="005D6090">
        <w:rPr>
          <w:spacing w:val="-4"/>
          <w:sz w:val="24"/>
          <w:szCs w:val="24"/>
        </w:rPr>
        <w:t xml:space="preserve"> </w:t>
      </w:r>
      <w:r w:rsidRPr="005D6090">
        <w:rPr>
          <w:sz w:val="24"/>
          <w:szCs w:val="24"/>
        </w:rPr>
        <w:t>decisions,</w:t>
      </w:r>
      <w:r w:rsidRPr="005D6090">
        <w:rPr>
          <w:spacing w:val="-4"/>
          <w:sz w:val="24"/>
          <w:szCs w:val="24"/>
        </w:rPr>
        <w:t xml:space="preserve"> </w:t>
      </w:r>
      <w:r w:rsidRPr="005D6090">
        <w:rPr>
          <w:sz w:val="24"/>
          <w:szCs w:val="24"/>
        </w:rPr>
        <w:t>a</w:t>
      </w:r>
      <w:r w:rsidRPr="005D6090">
        <w:rPr>
          <w:spacing w:val="-5"/>
          <w:sz w:val="24"/>
          <w:szCs w:val="24"/>
        </w:rPr>
        <w:t xml:space="preserve"> </w:t>
      </w:r>
      <w:r w:rsidRPr="005D6090">
        <w:rPr>
          <w:sz w:val="24"/>
          <w:szCs w:val="24"/>
        </w:rPr>
        <w:t>Plenary Guardian</w:t>
      </w:r>
      <w:r w:rsidRPr="005D6090">
        <w:rPr>
          <w:spacing w:val="-4"/>
          <w:sz w:val="24"/>
          <w:szCs w:val="24"/>
        </w:rPr>
        <w:t xml:space="preserve"> </w:t>
      </w:r>
      <w:r w:rsidRPr="005D6090">
        <w:rPr>
          <w:sz w:val="24"/>
          <w:szCs w:val="24"/>
        </w:rPr>
        <w:t xml:space="preserve">of the (Person </w:t>
      </w:r>
      <w:r w:rsidRPr="005D6090">
        <w:rPr>
          <w:sz w:val="24"/>
          <w:szCs w:val="24"/>
        </w:rPr>
        <w:lastRenderedPageBreak/>
        <w:t>and/or Estate) is required on a permanent basis.</w:t>
      </w:r>
    </w:p>
    <w:p w14:paraId="5BAC7DF1" w14:textId="0DE2FE42" w:rsidR="005D6090" w:rsidRPr="0040565D" w:rsidRDefault="0040565D" w:rsidP="0040565D">
      <w:pPr>
        <w:spacing w:line="480" w:lineRule="auto"/>
        <w:ind w:left="715"/>
        <w:rPr>
          <w:sz w:val="24"/>
          <w:szCs w:val="24"/>
        </w:rPr>
      </w:pPr>
      <w:r>
        <w:rPr>
          <w:sz w:val="24"/>
          <w:szCs w:val="24"/>
        </w:rPr>
        <w:t>4.</w:t>
      </w:r>
      <w:r w:rsidR="005D6090" w:rsidRPr="0040565D">
        <w:rPr>
          <w:sz w:val="24"/>
          <w:szCs w:val="24"/>
        </w:rPr>
        <w:t xml:space="preserve">         That the Orphans’ Court Division of the Court of Common Pleas of Allegheny </w:t>
      </w:r>
    </w:p>
    <w:p w14:paraId="03687812" w14:textId="77777777" w:rsidR="005D6090" w:rsidRPr="005D6090" w:rsidRDefault="005D6090" w:rsidP="005D6090">
      <w:pPr>
        <w:spacing w:line="480" w:lineRule="auto"/>
        <w:rPr>
          <w:sz w:val="24"/>
          <w:szCs w:val="24"/>
        </w:rPr>
      </w:pPr>
      <w:r w:rsidRPr="005D6090">
        <w:rPr>
          <w:sz w:val="24"/>
          <w:szCs w:val="24"/>
        </w:rPr>
        <w:t xml:space="preserve">County, Pennsylvania accepts jurisdiction of this matter from __________________________. </w:t>
      </w:r>
    </w:p>
    <w:p w14:paraId="1CC6A8C4" w14:textId="59D30522" w:rsidR="005D6090" w:rsidRPr="005D6090" w:rsidRDefault="005D6090" w:rsidP="005D6090">
      <w:pPr>
        <w:pStyle w:val="BodyText"/>
        <w:spacing w:line="480" w:lineRule="auto"/>
      </w:pPr>
      <w:r w:rsidRPr="005D6090">
        <w:tab/>
        <w:t>NOW THEREFORE, based on the clear and convincing evidence supporting the foregoing findings, it is ORDERED, ADJUDGED, and DECREED that ____________________ be and is hereby adjudged an incapacitated person.</w:t>
      </w:r>
    </w:p>
    <w:p w14:paraId="0C4523D3" w14:textId="77777777" w:rsidR="005D6090" w:rsidRPr="0088131F" w:rsidRDefault="005D6090" w:rsidP="005D6090">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537C071B" w14:textId="011CF5E9" w:rsidR="005D6090" w:rsidRPr="0088131F" w:rsidRDefault="005D6090" w:rsidP="005D6090">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w:t>
      </w:r>
      <w:r w:rsidR="00AF57E4">
        <w:rPr>
          <w:sz w:val="24"/>
          <w:szCs w:val="24"/>
        </w:rPr>
        <w:t xml:space="preserve"> </w:t>
      </w:r>
      <w:r>
        <w:rPr>
          <w:sz w:val="24"/>
          <w:szCs w:val="24"/>
        </w:rPr>
        <w:t>without exception.</w:t>
      </w:r>
    </w:p>
    <w:p w14:paraId="58296C27" w14:textId="77777777" w:rsidR="005D6090" w:rsidRPr="00BD2451" w:rsidRDefault="005D6090" w:rsidP="005D6090">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4826E9BC" w14:textId="77777777" w:rsidR="005D6090" w:rsidRDefault="005D6090" w:rsidP="005D6090">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17E1BBC6" w14:textId="77777777" w:rsidR="005D6090" w:rsidRPr="00DD0B14" w:rsidRDefault="005D6090" w:rsidP="005D6090">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representative present at the time of entry shall make or cause to be made a record of the </w:t>
      </w:r>
      <w:r w:rsidRPr="00DD0B14">
        <w:rPr>
          <w:sz w:val="24"/>
          <w:szCs w:val="24"/>
        </w:rPr>
        <w:lastRenderedPageBreak/>
        <w:t>incapacitated person's property and said record shall be filed with the Clerk of the Orphans' 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49ED52AD" w14:textId="77777777" w:rsidR="005D6090" w:rsidRDefault="005D6090" w:rsidP="005D6090">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r>
        <w:t>day</w:t>
      </w:r>
      <w:r>
        <w:rPr>
          <w:spacing w:val="-2"/>
        </w:rPr>
        <w:t>’</w:t>
      </w:r>
      <w:r>
        <w:t>s notice</w:t>
      </w:r>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30899615" w14:textId="77777777" w:rsidR="005D6090" w:rsidRDefault="005D6090" w:rsidP="005D6090">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294F784D" w14:textId="77777777" w:rsidR="005D6090" w:rsidRDefault="005D6090" w:rsidP="005D6090">
      <w:pPr>
        <w:pStyle w:val="BodyText"/>
        <w:spacing w:before="1" w:line="480" w:lineRule="auto"/>
        <w:ind w:firstLine="720"/>
      </w:pPr>
      <w:r>
        <w:t>A Surety Bond in the amount of __________________ shall be presented for approval by the guardian of the estate within five (5) days of the date of this Order.</w:t>
      </w:r>
    </w:p>
    <w:p w14:paraId="68C6DF30" w14:textId="77777777" w:rsidR="005D6090" w:rsidRDefault="005D6090" w:rsidP="005D6090">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306D1DA3" w14:textId="77777777" w:rsidR="005D6090" w:rsidRDefault="005D6090" w:rsidP="005D6090">
      <w:pPr>
        <w:spacing w:line="480" w:lineRule="auto"/>
        <w:rPr>
          <w:sz w:val="24"/>
          <w:szCs w:val="24"/>
        </w:rPr>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Exhibit “A”.  Proof of service of the Statement of Rights shall be filed by the guardian with the Clerk of the Orphans’ Court Division within ten (10) days of the date of this Order.  </w:t>
      </w:r>
    </w:p>
    <w:p w14:paraId="17F0BFA1" w14:textId="77777777" w:rsidR="00AF57E4" w:rsidRDefault="00AF57E4" w:rsidP="001418F2">
      <w:pPr>
        <w:spacing w:line="480" w:lineRule="auto"/>
        <w:ind w:left="5040" w:firstLine="720"/>
        <w:rPr>
          <w:sz w:val="24"/>
          <w:szCs w:val="24"/>
        </w:rPr>
      </w:pPr>
    </w:p>
    <w:p w14:paraId="375AF935" w14:textId="4F129BD3" w:rsidR="005D6090" w:rsidRDefault="005D6090" w:rsidP="00AF57E4">
      <w:pPr>
        <w:ind w:left="5040" w:firstLine="720"/>
        <w:rPr>
          <w:sz w:val="24"/>
          <w:szCs w:val="24"/>
        </w:rPr>
      </w:pPr>
      <w:r>
        <w:rPr>
          <w:sz w:val="24"/>
          <w:szCs w:val="24"/>
        </w:rPr>
        <w:t>BY THE COURT:</w:t>
      </w:r>
    </w:p>
    <w:p w14:paraId="544D42CF" w14:textId="77777777" w:rsidR="00AF57E4" w:rsidRDefault="00AF57E4" w:rsidP="00AF57E4">
      <w:pPr>
        <w:ind w:left="5040" w:firstLine="720"/>
        <w:rPr>
          <w:sz w:val="24"/>
          <w:szCs w:val="24"/>
        </w:rPr>
      </w:pPr>
    </w:p>
    <w:p w14:paraId="7844063B" w14:textId="77777777" w:rsidR="00AF57E4" w:rsidRDefault="00AF57E4" w:rsidP="00AF57E4">
      <w:pPr>
        <w:ind w:left="5040" w:firstLine="720"/>
        <w:rPr>
          <w:sz w:val="24"/>
          <w:szCs w:val="24"/>
        </w:rPr>
      </w:pPr>
    </w:p>
    <w:p w14:paraId="76BF9792" w14:textId="21746D87" w:rsidR="001418F2" w:rsidRDefault="001418F2" w:rsidP="00AF57E4">
      <w:pPr>
        <w:ind w:left="5040" w:firstLine="720"/>
        <w:rPr>
          <w:sz w:val="24"/>
          <w:szCs w:val="24"/>
        </w:rPr>
      </w:pPr>
      <w:r>
        <w:rPr>
          <w:sz w:val="24"/>
          <w:szCs w:val="24"/>
        </w:rPr>
        <w:t>______________________</w:t>
      </w:r>
      <w:r w:rsidR="00F33C12">
        <w:rPr>
          <w:sz w:val="24"/>
          <w:szCs w:val="24"/>
        </w:rPr>
        <w:t>__</w:t>
      </w:r>
      <w:r>
        <w:rPr>
          <w:sz w:val="24"/>
          <w:szCs w:val="24"/>
        </w:rPr>
        <w:t xml:space="preserve">____J. </w:t>
      </w:r>
    </w:p>
    <w:p w14:paraId="0069DE18" w14:textId="77777777" w:rsidR="005656B1" w:rsidRDefault="005656B1" w:rsidP="00AF57E4"/>
    <w:sectPr w:rsidR="005656B1" w:rsidSect="005D60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DAF"/>
    <w:multiLevelType w:val="hybridMultilevel"/>
    <w:tmpl w:val="E194A3BA"/>
    <w:lvl w:ilvl="0" w:tplc="D91A3252">
      <w:start w:val="1"/>
      <w:numFmt w:val="decimal"/>
      <w:lvlText w:val="%1."/>
      <w:lvlJc w:val="left"/>
      <w:pPr>
        <w:ind w:left="1470" w:hanging="64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1"/>
  </w:num>
  <w:num w:numId="2" w16cid:durableId="353505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90"/>
    <w:rsid w:val="001418F2"/>
    <w:rsid w:val="002269AF"/>
    <w:rsid w:val="0040565D"/>
    <w:rsid w:val="005656B1"/>
    <w:rsid w:val="005D6090"/>
    <w:rsid w:val="00AF57E4"/>
    <w:rsid w:val="00F3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4EC9"/>
  <w15:chartTrackingRefBased/>
  <w15:docId w15:val="{07B456A0-1E50-4FA9-BBBD-71158952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09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D6090"/>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090"/>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5D6090"/>
    <w:rPr>
      <w:sz w:val="24"/>
      <w:szCs w:val="24"/>
    </w:rPr>
  </w:style>
  <w:style w:type="character" w:customStyle="1" w:styleId="BodyTextChar">
    <w:name w:val="Body Text Char"/>
    <w:basedOn w:val="DefaultParagraphFont"/>
    <w:link w:val="BodyText"/>
    <w:uiPriority w:val="1"/>
    <w:rsid w:val="005D6090"/>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5D6090"/>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5</cp:revision>
  <dcterms:created xsi:type="dcterms:W3CDTF">2024-09-19T13:33:00Z</dcterms:created>
  <dcterms:modified xsi:type="dcterms:W3CDTF">2024-09-19T13:44:00Z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2024-09-19T13:41:57Z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e774aa08-7689-4017-8c37-eff3a2a66ad8</vt:lpwstr>
  </property>
  <property fmtid="{D5CDD505-2E9C-101B-9397-08002B2CF9AE}" pid="8" name="MSIP_Label_91caac2e-1f1b-4195-af4b-41e7a7f60907_ContentBits">
    <vt:lpwstr>0</vt:lpwstr>
  </property>
</Properties>
</file>